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3E7" w:rsidRDefault="007103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03E7" w:rsidRDefault="007103E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103E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03E7" w:rsidRDefault="007103E7">
            <w:pPr>
              <w:pStyle w:val="ConsPlusNormal"/>
            </w:pPr>
            <w:r>
              <w:t>18 июня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103E7" w:rsidRDefault="007103E7">
            <w:pPr>
              <w:pStyle w:val="ConsPlusNormal"/>
              <w:jc w:val="right"/>
            </w:pPr>
            <w:r>
              <w:t>N 77-ФЗ</w:t>
            </w:r>
          </w:p>
        </w:tc>
      </w:tr>
    </w:tbl>
    <w:p w:rsidR="007103E7" w:rsidRDefault="00710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03E7" w:rsidRDefault="007103E7">
      <w:pPr>
        <w:pStyle w:val="ConsPlusNormal"/>
        <w:jc w:val="center"/>
      </w:pPr>
    </w:p>
    <w:p w:rsidR="007103E7" w:rsidRDefault="007103E7">
      <w:pPr>
        <w:pStyle w:val="ConsPlusTitle"/>
        <w:jc w:val="center"/>
      </w:pPr>
      <w:r>
        <w:t>РОССИЙСКАЯ ФЕДЕРАЦИЯ</w:t>
      </w:r>
    </w:p>
    <w:p w:rsidR="007103E7" w:rsidRDefault="007103E7">
      <w:pPr>
        <w:pStyle w:val="ConsPlusTitle"/>
        <w:jc w:val="center"/>
      </w:pPr>
    </w:p>
    <w:p w:rsidR="007103E7" w:rsidRDefault="007103E7">
      <w:pPr>
        <w:pStyle w:val="ConsPlusTitle"/>
        <w:jc w:val="center"/>
      </w:pPr>
      <w:r>
        <w:t>ФЕДЕРАЛЬНЫЙ ЗАКОН</w:t>
      </w:r>
    </w:p>
    <w:p w:rsidR="007103E7" w:rsidRDefault="007103E7">
      <w:pPr>
        <w:pStyle w:val="ConsPlusTitle"/>
        <w:jc w:val="center"/>
      </w:pPr>
    </w:p>
    <w:p w:rsidR="007103E7" w:rsidRDefault="007103E7">
      <w:pPr>
        <w:pStyle w:val="ConsPlusTitle"/>
        <w:jc w:val="center"/>
      </w:pPr>
      <w:r>
        <w:t>О ПРЕДУПРЕЖДЕНИИ РАСПРОСТРАНЕНИЯ</w:t>
      </w:r>
    </w:p>
    <w:p w:rsidR="007103E7" w:rsidRDefault="007103E7">
      <w:pPr>
        <w:pStyle w:val="ConsPlusTitle"/>
        <w:jc w:val="center"/>
      </w:pPr>
      <w:r>
        <w:t>ТУБЕРКУЛЕЗА В РОССИЙСКОЙ ФЕДЕРАЦИИ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jc w:val="right"/>
      </w:pPr>
      <w:proofErr w:type="gramStart"/>
      <w:r>
        <w:t>Принят</w:t>
      </w:r>
      <w:proofErr w:type="gramEnd"/>
    </w:p>
    <w:p w:rsidR="007103E7" w:rsidRDefault="007103E7">
      <w:pPr>
        <w:pStyle w:val="ConsPlusNormal"/>
        <w:jc w:val="right"/>
      </w:pPr>
      <w:r>
        <w:t>Государственной Думой</w:t>
      </w:r>
    </w:p>
    <w:p w:rsidR="007103E7" w:rsidRDefault="007103E7">
      <w:pPr>
        <w:pStyle w:val="ConsPlusNormal"/>
        <w:jc w:val="right"/>
      </w:pPr>
      <w:r>
        <w:t>24 мая 2001 года</w:t>
      </w:r>
    </w:p>
    <w:p w:rsidR="007103E7" w:rsidRDefault="007103E7">
      <w:pPr>
        <w:pStyle w:val="ConsPlusNormal"/>
        <w:jc w:val="right"/>
      </w:pPr>
    </w:p>
    <w:p w:rsidR="007103E7" w:rsidRDefault="007103E7">
      <w:pPr>
        <w:pStyle w:val="ConsPlusNormal"/>
        <w:jc w:val="right"/>
      </w:pPr>
      <w:r>
        <w:t>Одобрен</w:t>
      </w:r>
    </w:p>
    <w:p w:rsidR="007103E7" w:rsidRDefault="007103E7">
      <w:pPr>
        <w:pStyle w:val="ConsPlusNormal"/>
        <w:jc w:val="right"/>
      </w:pPr>
      <w:r>
        <w:t>Советом Федерации</w:t>
      </w:r>
    </w:p>
    <w:p w:rsidR="007103E7" w:rsidRDefault="007103E7">
      <w:pPr>
        <w:pStyle w:val="ConsPlusNormal"/>
        <w:jc w:val="right"/>
      </w:pPr>
      <w:r>
        <w:t>6 июня 2001 года</w:t>
      </w:r>
    </w:p>
    <w:p w:rsidR="007103E7" w:rsidRDefault="00710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103E7" w:rsidRDefault="007103E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21.07.2007 </w:t>
            </w:r>
            <w:hyperlink r:id="rId7" w:history="1">
              <w:r>
                <w:rPr>
                  <w:color w:val="0000FF"/>
                </w:rPr>
                <w:t>N 194-ФЗ</w:t>
              </w:r>
            </w:hyperlink>
            <w:r>
              <w:rPr>
                <w:color w:val="392C69"/>
              </w:rPr>
              <w:t xml:space="preserve">, от 18.10.2007 </w:t>
            </w:r>
            <w:hyperlink r:id="rId8" w:history="1">
              <w:r>
                <w:rPr>
                  <w:color w:val="0000FF"/>
                </w:rPr>
                <w:t>N 230-ФЗ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10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1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25.11.2013 </w:t>
            </w:r>
            <w:hyperlink r:id="rId13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4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5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02.05.2015 </w:t>
            </w:r>
            <w:hyperlink r:id="rId16" w:history="1">
              <w:r>
                <w:rPr>
                  <w:color w:val="0000FF"/>
                </w:rPr>
                <w:t>N 124-ФЗ</w:t>
              </w:r>
            </w:hyperlink>
            <w:r>
              <w:rPr>
                <w:color w:val="392C69"/>
              </w:rPr>
              <w:t xml:space="preserve">, от 23.05.2016 </w:t>
            </w:r>
            <w:hyperlink r:id="rId17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8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19" w:history="1">
              <w:r>
                <w:rPr>
                  <w:color w:val="0000FF"/>
                </w:rPr>
                <w:t>N 314-ФЗ</w:t>
              </w:r>
            </w:hyperlink>
            <w:r>
              <w:rPr>
                <w:color w:val="392C69"/>
              </w:rPr>
              <w:t>,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103E7" w:rsidRDefault="007103E7">
            <w:pPr>
              <w:pStyle w:val="ConsPlusNormal"/>
              <w:jc w:val="center"/>
            </w:pPr>
            <w:r>
              <w:rPr>
                <w:color w:val="392C69"/>
              </w:rPr>
              <w:t>от 24.12.2013 N 30-П)</w:t>
            </w:r>
          </w:p>
        </w:tc>
      </w:tr>
    </w:tbl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Normal"/>
        <w:ind w:firstLine="540"/>
        <w:jc w:val="both"/>
      </w:pPr>
      <w:r>
        <w:t>Настоящий Федеральный закон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санитарно-эпидемиологического благополучия населения.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I. ОБЩИЕ ПОЛОЖЕНИЯ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туберкулез - инфекционное заболевание, вызываемое микобактериями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активная форма туберкулеза - туберкулез, признаки активности процесса которого установлены в результате проведения клинических, лабораторных, рентгенологических исследований;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заразная форма туберкулеза - активная форма туберкулеза, при которой происходит выделение микобактерий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больной туберкулезом - больной активной формой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лицо с подозрением на туберкулез - лицо, у которого при оказании медицинской помощи </w:t>
      </w:r>
      <w:r>
        <w:lastRenderedPageBreak/>
        <w:t>или проведении медицинского осмотра, диспансеризации выявлены признаки возможного заболевания 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7103E7" w:rsidRDefault="007103E7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лицо, находящееся или находившееся в контакте с источником туберкулеза, - лицо, которое по месту жительства, месту пребывания (нахождения), месту работы или учебы, 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животным;</w:t>
      </w:r>
    </w:p>
    <w:p w:rsidR="007103E7" w:rsidRDefault="007103E7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03.08.2018 N 314-ФЗ)</w:t>
      </w:r>
    </w:p>
    <w:p w:rsidR="007103E7" w:rsidRDefault="007103E7">
      <w:pPr>
        <w:pStyle w:val="ConsPlusNormal"/>
        <w:spacing w:before="220"/>
        <w:ind w:firstLine="540"/>
        <w:jc w:val="both"/>
      </w:pPr>
      <w:proofErr w:type="gramStart"/>
      <w:r>
        <w:t>противотуберкулезная помощь - совокупность социальных, медицинских, санитарно-гигиенических и противоэпидемических мероприятий, направленных на выявление, обследование и лечение, в том числе обязательные обследование и лечение, диспансерное наблюдение и медицинскую реабилитацию больных туберкулезом и проводимых при оказании медицинской помощи в амбулаторных или стационарных условиях в порядке, установленном настоящим Федеральным законом, другими федеральными законами и иными нормативными правовыми актами Российской Федерации, а также законами и</w:t>
      </w:r>
      <w:proofErr w:type="gramEnd"/>
      <w:r>
        <w:t xml:space="preserve"> иными нормативными правовыми актами субъектов Российской Федерации;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профилактика</w:t>
        </w:r>
      </w:hyperlink>
      <w:r>
        <w:t xml:space="preserve"> туберкулеза - комплекс мероприятий, направленных на предупреждение возникновения, распространения туберкулеза, а также раннее его выявление;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медицинские противотуберкулезные организации - медицинские организации, оказывающие противотуберкулезную помощь и осуществляющие профилактику туберкулеза.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2. Правовое регулирование в области предупреждения распространения туберкулеза в Российской Федерации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1. Законодательство в области предупреждения распространения туберкулеза в Российской Федерации состоит из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Федеральные законы и иные нормативные правовые акты Российской Федерации, а также законы и иные нормативные правовые акты субъектов Российской Федерации не могут ограничивать права граждан на защиту от туберкулеза и гарантии получения противотуберкулезной помощи, предусмотренные настоящим Федеральным законом.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3. Применение настоящего Федерального закона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1. Настоящий Федеральный закон распространяется на граждан Российской Федерации при оказании им противотуберкулезной помощи и применяется в отношении юридических и физических лиц, оказывающих противотуберкулезную помощь на территории Российской Федерации.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 получают противотуберкулезную помощь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II. ПОЛНОМОЧИЯ ОРГАНОВ</w:t>
      </w:r>
    </w:p>
    <w:p w:rsidR="007103E7" w:rsidRDefault="007103E7">
      <w:pPr>
        <w:pStyle w:val="ConsPlusTitle"/>
        <w:jc w:val="center"/>
      </w:pPr>
      <w:r>
        <w:t>ГОСУДАРСТВЕННОЙ ВЛАСТИ РОССИЙСКОЙ ФЕДЕРАЦИИ, ОРГАНОВ</w:t>
      </w:r>
    </w:p>
    <w:p w:rsidR="007103E7" w:rsidRDefault="007103E7">
      <w:pPr>
        <w:pStyle w:val="ConsPlusTitle"/>
        <w:jc w:val="center"/>
      </w:pPr>
      <w:r>
        <w:lastRenderedPageBreak/>
        <w:t>ГОСУДАРСТВЕННОЙ ВЛАСТИ СУБЪЕКТОВ РОССИЙСКОЙ ФЕДЕРАЦИИ,</w:t>
      </w:r>
    </w:p>
    <w:p w:rsidR="007103E7" w:rsidRDefault="007103E7">
      <w:pPr>
        <w:pStyle w:val="ConsPlusTitle"/>
        <w:jc w:val="center"/>
      </w:pPr>
      <w:r>
        <w:t>ОРГАНОВ МЕСТНОГО САМОУПРАВЛЕНИЯ В ОБЛАСТИ ПРЕДУПРЕЖДЕНИЯ</w:t>
      </w:r>
    </w:p>
    <w:p w:rsidR="007103E7" w:rsidRDefault="007103E7">
      <w:pPr>
        <w:pStyle w:val="ConsPlusTitle"/>
        <w:jc w:val="center"/>
      </w:pPr>
      <w:r>
        <w:t>РАСПРОСТРАНЕНИЯ ТУБЕРКУЛЕЗА В РОССИЙСКОЙ ФЕДЕРАЦИИ</w:t>
      </w:r>
    </w:p>
    <w:p w:rsidR="007103E7" w:rsidRDefault="007103E7">
      <w:pPr>
        <w:pStyle w:val="ConsPlusNormal"/>
        <w:jc w:val="center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4. Полномочия органов государственной власти Российской Федерации в области предупреждения распространения туберкулеза в Российской Федерации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предупреждения распространения туберкулеза в Российской Федерации (далее - предупреждение распространения туберкулеза) относятся: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проведение в Российской Федерации государственной политики в области предупреждения распространения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разработка и принятие нормативных правовых актов, направленных на предупреждение распространения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определение порядка оказания противотуберкулезной помощи гражданам на территории Российской Федерации;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абзац утратил силу с 1 августа 2011 года.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санитарно-эпидемиологического надзора в области предупреждения распространения туберкулеза и организация мероприятий по предупреждению распространения туберкулеза;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организация государственного эпидемиологического мониторинга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формирование, утверждение и реализация федеральных целевых программ в области предупреждения распространения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разработка правил, нормативов, требований и государственных стандартов в области предупреждения распространения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разработка и организация системы оказания противотуберкулезной помощи федеральными специализированными медицинскими учреждениями;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обеспечение государственного надзора за производством, хранением и транспортировкой противотуберкулезных вакцин и иммунобиологических лекарственных сре</w:t>
      </w:r>
      <w:proofErr w:type="gramStart"/>
      <w:r>
        <w:t>дств дл</w:t>
      </w:r>
      <w:proofErr w:type="gramEnd"/>
      <w:r>
        <w:t>я ранней диагностики туберкулеза, их качеством, эффективностью и безопасностью;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организация государственного статистического наблюдения в области предупреждения распространения туберкулеза;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осуществление иных предусмотренных законодательством Российской Федерации в области предупреждения распространения туберкулеза полномочий.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 xml:space="preserve">Статья 5. Полномочия органов государственной власти субъектов Российской Федерации в </w:t>
      </w:r>
      <w:r>
        <w:lastRenderedPageBreak/>
        <w:t>области предупреждения распространения туберкулеза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7103E7" w:rsidRDefault="007103E7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Органы государственной власти субъектов Российской Федерации организуют предупреждение распространения туберкулеза, включая противотуберкулезную помощь больным туберкулезом в противотуберкулезных </w:t>
      </w:r>
      <w:hyperlink r:id="rId37" w:history="1">
        <w:r>
          <w:rPr>
            <w:color w:val="0000FF"/>
          </w:rPr>
          <w:t>диспансерах</w:t>
        </w:r>
      </w:hyperlink>
      <w:r>
        <w:t>, других специализированных медицинских противотуберкулезных организациях и иных учреждениях здравоохранения субъектов Российской Федерации.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 xml:space="preserve">Статья 6. Утратила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6.1. Полномочия органов местного самоуправления в области предупреждения распространения туберкулеза</w:t>
      </w:r>
    </w:p>
    <w:p w:rsidR="007103E7" w:rsidRDefault="007103E7">
      <w:pPr>
        <w:pStyle w:val="ConsPlusNormal"/>
        <w:ind w:firstLine="540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Normal"/>
        <w:ind w:firstLine="540"/>
        <w:jc w:val="both"/>
      </w:pPr>
      <w:proofErr w:type="gramStart"/>
      <w:r>
        <w:t>К полномочиям органов местного самоуправления муниципальных районов и городских округов в области предупреждения распространения туберкулеза относятся реализация мероприятий по профилактике туберкулеза и формированию здорового образа жизни, информирование населения, в том числе через средства массовой информации, о возможности распространения туберкулеза на территории муниципального образования в соответствии с законом субъекта Российской Федерации, а также участие в санитарно-гигиеническом просвещении населения.</w:t>
      </w:r>
      <w:proofErr w:type="gramEnd"/>
    </w:p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6.2. Государственный надзор в области предупреждения распространения туберкулеза</w:t>
      </w:r>
    </w:p>
    <w:p w:rsidR="007103E7" w:rsidRDefault="007103E7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Normal"/>
        <w:ind w:firstLine="540"/>
        <w:jc w:val="both"/>
      </w:pPr>
      <w:r>
        <w:t xml:space="preserve">Государственный надзор в области предупреждения распространения туберкулеза осуществляется уполномоченными федеральными органами исполнительной власти в порядке, установленном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санитарно-эпидемиологическом благополучии населения.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III. ПРОТИВОТУБЕРКУЛЕЗНАЯ ПОМОЩЬ КАК ОСНОВА</w:t>
      </w:r>
    </w:p>
    <w:p w:rsidR="007103E7" w:rsidRDefault="007103E7">
      <w:pPr>
        <w:pStyle w:val="ConsPlusTitle"/>
        <w:jc w:val="center"/>
      </w:pPr>
      <w:r>
        <w:t>ПРЕДУПРЕЖДЕНИЯ РАСПРОСТРАНЕНИЯ ТУБЕРКУЛЕЗА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7. Организация противотуберкулезной помощи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Оказание противотуберкулезной помощи 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в объемах, предусмотренных </w:t>
      </w:r>
      <w:hyperlink r:id="rId43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44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5" w:history="1">
        <w:r>
          <w:rPr>
            <w:color w:val="0000FF"/>
          </w:rPr>
          <w:t>N 317-ФЗ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2. Противотуберкулезная помощь оказывается гражданам при наличии их </w:t>
      </w:r>
      <w:hyperlink r:id="rId46" w:history="1">
        <w:r>
          <w:rPr>
            <w:color w:val="0000FF"/>
          </w:rPr>
          <w:t>информированного добровольного согласия</w:t>
        </w:r>
      </w:hyperlink>
      <w:r>
        <w:t xml:space="preserve"> на медицинское вмешательство,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</w:t>
      </w:r>
      <w:r>
        <w:lastRenderedPageBreak/>
        <w:t>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при наличии информированного добровольного</w:t>
      </w:r>
      <w:proofErr w:type="gramEnd"/>
      <w:r>
        <w:t xml:space="preserve"> согласия на медицинское вмешательство его </w:t>
      </w:r>
      <w:hyperlink r:id="rId48" w:history="1">
        <w:r>
          <w:rPr>
            <w:color w:val="0000FF"/>
          </w:rPr>
          <w:t>законного представителя</w:t>
        </w:r>
      </w:hyperlink>
      <w:r>
        <w:t xml:space="preserve">, за исключением случаев, предусмотренных </w:t>
      </w:r>
      <w:hyperlink w:anchor="P133" w:history="1">
        <w:r>
          <w:rPr>
            <w:color w:val="0000FF"/>
          </w:rPr>
          <w:t>статьями 9</w:t>
        </w:r>
      </w:hyperlink>
      <w:r>
        <w:t xml:space="preserve"> и </w:t>
      </w:r>
      <w:hyperlink w:anchor="P141" w:history="1">
        <w:r>
          <w:rPr>
            <w:color w:val="0000FF"/>
          </w:rPr>
          <w:t>10</w:t>
        </w:r>
      </w:hyperlink>
      <w:r>
        <w:t xml:space="preserve"> настоящего Федерального закона и другими федеральными законами.</w:t>
      </w:r>
    </w:p>
    <w:p w:rsidR="007103E7" w:rsidRDefault="007103E7">
      <w:pPr>
        <w:pStyle w:val="ConsPlusNormal"/>
        <w:jc w:val="both"/>
      </w:pPr>
      <w:r>
        <w:t xml:space="preserve">(п. 3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8. Оказание противотуберкулезной помощи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Больные туберкулезом, нуждающиеся в оказании противотуберкулезной помощи, </w:t>
      </w:r>
      <w:hyperlink r:id="rId50" w:history="1">
        <w:r>
          <w:rPr>
            <w:color w:val="0000FF"/>
          </w:rPr>
          <w:t>получают</w:t>
        </w:r>
      </w:hyperlink>
      <w:r>
        <w:t xml:space="preserve"> такую помощь в медицинских противотуберкулезных организациях, имеющих соответствующие лицензии.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Лица, находящиеся или находившиеся в контакте с источником туберкулеза, а также лица с подозрением на туберкулез по назначению врача проходят медицинское обследование в целях выявления туберкулеза.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3. Вакцинация против туберкулеза в целях его профилактики осуществляется в соответствии с </w:t>
      </w:r>
      <w:hyperlink r:id="rId5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4. В целях выявления туберкулеза периодически проводятся профилактические медицинские осмотры граждан, </w:t>
      </w:r>
      <w:hyperlink r:id="rId53" w:history="1">
        <w:r>
          <w:rPr>
            <w:color w:val="0000FF"/>
          </w:rPr>
          <w:t xml:space="preserve">порядок и </w:t>
        </w:r>
        <w:proofErr w:type="gramStart"/>
        <w:r>
          <w:rPr>
            <w:color w:val="0000FF"/>
          </w:rPr>
          <w:t>сроки</w:t>
        </w:r>
        <w:proofErr w:type="gramEnd"/>
      </w:hyperlink>
      <w:r>
        <w:t xml:space="preserve"> проведения которых устанавливаются уполномоченным Правительством Российской Федерации федеральным органом исполнительной власти.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Руководители медицинских организаций и индивидуальные предприниматели, осуществляющие медицинскую деятельность, обязаны направлять в медицинские противотуберкулезные организации, подведомственные исполнительным органам государственной власти субъектов Российской Федерации, а также в органы, уполномоченные на осуществление федерального государственного санитарно-эпидемиологического надзора, информацию о выявленных на соответствующих территориях в течение года больных туберкулезом и о каждом освобождающемся из учреждений уголовно-исполнительной системы больном туберкулезом.</w:t>
      </w:r>
      <w:proofErr w:type="gramEnd"/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55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56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57" w:history="1">
        <w:r>
          <w:rPr>
            <w:color w:val="0000FF"/>
          </w:rPr>
          <w:t>N 317-ФЗ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6. 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Российской Федерации.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7. 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bookmarkStart w:id="0" w:name="P133"/>
      <w:bookmarkEnd w:id="0"/>
      <w:r>
        <w:t>Статья 9. Диспансерное наблюдение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Диспансерное наблюдение за больными туберкулезом, лицами, находящимися или находившимися в контакте с источником туберкулеза, а также лицами с подозрением на туберкулез и излеченными от туберкулеза (далее - лица, находящиеся под диспансерным наблюдением в связи с туберкулезом) проводится в </w:t>
      </w:r>
      <w:hyperlink r:id="rId58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</w:t>
      </w:r>
      <w:r>
        <w:lastRenderedPageBreak/>
        <w:t>Правительством Российской Федерации федеральным органом исполнительной власти.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23.07.2008 </w:t>
      </w:r>
      <w:hyperlink r:id="rId59" w:history="1">
        <w:r>
          <w:rPr>
            <w:color w:val="0000FF"/>
          </w:rPr>
          <w:t>N 160-ФЗ</w:t>
        </w:r>
      </w:hyperlink>
      <w:r>
        <w:t xml:space="preserve">, от 03.08.2018 </w:t>
      </w:r>
      <w:hyperlink r:id="rId60" w:history="1">
        <w:r>
          <w:rPr>
            <w:color w:val="0000FF"/>
          </w:rPr>
          <w:t>N 314-ФЗ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3. Решение о необходимости диспансерного наблюдения или его прекращения принимается комиссией врачей, назначенной руководителем медицинской противотуберкулезной организации, которая оказывает противотуберкулезную помощь в амбулаторных условиях, и оформляется в медицинской документации записью об установлении диспансерного наблюдения или о его прекращении, о чем в письменной форме извещается лицо, подлежащее диспансерному наблюдению.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bookmarkStart w:id="1" w:name="P141"/>
      <w:bookmarkEnd w:id="1"/>
      <w:r>
        <w:t xml:space="preserve">Статья 10. </w:t>
      </w:r>
      <w:proofErr w:type="gramStart"/>
      <w:r>
        <w:t>Обязательные</w:t>
      </w:r>
      <w:proofErr w:type="gramEnd"/>
      <w:r>
        <w:t xml:space="preserve"> обследование и лечение больных туберкулезом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Российской Федерации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Федерации, проводятся дополнительные противоэпидемические мероприятия.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Больные заразными формами туберкулеза, неоднократно нарушающие санитарно-противоэпидемический режим, а также умышленно уклоняющиеся от обследования в целях выявления туберкулеза или от лечения туберкулеза, на основании решений суда госпитализируются в медицинские противотуберкулезные организации для обязательных обследования и лечения в стационарных условиях.</w:t>
      </w:r>
      <w:proofErr w:type="gramEnd"/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3E7" w:rsidRDefault="007103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3E7" w:rsidRDefault="007103E7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Об особенностях производства по административным делам о госпитализации гражданина в медицинскую противотуберкулезную организацию в недобровольном порядке</w:t>
            </w:r>
            <w:proofErr w:type="gramEnd"/>
            <w:r>
              <w:rPr>
                <w:color w:val="392C69"/>
              </w:rPr>
              <w:t xml:space="preserve"> см. </w:t>
            </w:r>
            <w:hyperlink r:id="rId64" w:history="1">
              <w:r>
                <w:rPr>
                  <w:color w:val="0000FF"/>
                </w:rPr>
                <w:t>гл. 31</w:t>
              </w:r>
            </w:hyperlink>
            <w:r>
              <w:rPr>
                <w:color w:val="392C69"/>
              </w:rPr>
              <w:t xml:space="preserve"> КАС РФ.</w:t>
            </w:r>
          </w:p>
        </w:tc>
      </w:tr>
    </w:tbl>
    <w:p w:rsidR="007103E7" w:rsidRDefault="007103E7">
      <w:pPr>
        <w:pStyle w:val="ConsPlusNormal"/>
        <w:spacing w:before="280"/>
        <w:ind w:firstLine="540"/>
        <w:jc w:val="both"/>
      </w:pPr>
      <w:r>
        <w:t>Решение о госпитализации принимается судом по месту нахождения медицинской противотуберкулезной организации, в которой больной туберкулезом находится под диспансерным наблюдением.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3. </w:t>
      </w:r>
      <w:hyperlink r:id="rId65" w:history="1">
        <w:r>
          <w:rPr>
            <w:color w:val="0000FF"/>
          </w:rPr>
          <w:t>Заявление</w:t>
        </w:r>
      </w:hyperlink>
      <w:r>
        <w:t xml:space="preserve"> о госпитализации подается в суд руководителем медицинской противотуберкулезной организации, в которой больной туберкулезом находится под диспансерным наблюдением, либо прокурором.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19.07.2018 N 213-ФЗ)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4. Участие прокурора, представителя медицинской противотуберкулезной организации, в которой больной туберкулезом находится под диспансерным наблюдением, больного туберкулезом, в отношении которого решается вопрос об </w:t>
      </w:r>
      <w:proofErr w:type="gramStart"/>
      <w:r>
        <w:t>обязательных</w:t>
      </w:r>
      <w:proofErr w:type="gramEnd"/>
      <w: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11. Ведение государственного статистического наблюдения в области предупреждения распространения туберкулеза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Медицинские противотуберкулезные организации ведут государственное статистическое наблюдение в области предупреждения распространения туберкулеза в </w:t>
      </w:r>
      <w:hyperlink r:id="rId67" w:history="1">
        <w:r>
          <w:rPr>
            <w:color w:val="0000FF"/>
          </w:rPr>
          <w:t>порядке,</w:t>
        </w:r>
      </w:hyperlink>
      <w:r>
        <w:t xml:space="preserve"> установленном уполномоченным Правительством Российской Федерации федеральным органом </w:t>
      </w:r>
      <w:r>
        <w:lastRenderedPageBreak/>
        <w:t>исполнительной власти.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Сведения о выявлении больных туберкулезом медицинские противотуберкулезные организации, а также индивидуальные предприниматели, осуществляющие медицинскую деятельность, обязаны сообщать в территориальные медицинские противотуберкулезные организации и органы, осуществляющие федеральный государственный санитарно-эпидемиологический надзор, в порядке, установленном уполномоченным Правительством Российской Федерации федеральным органом исполнительной власти.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22.08.2004 </w:t>
      </w:r>
      <w:hyperlink r:id="rId69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70" w:history="1">
        <w:r>
          <w:rPr>
            <w:color w:val="0000FF"/>
          </w:rPr>
          <w:t>N 160-ФЗ</w:t>
        </w:r>
      </w:hyperlink>
      <w:r>
        <w:t xml:space="preserve">, от 18.07.2011 </w:t>
      </w:r>
      <w:hyperlink r:id="rId71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72" w:history="1">
        <w:r>
          <w:rPr>
            <w:color w:val="0000FF"/>
          </w:rPr>
          <w:t>N 317-ФЗ</w:t>
        </w:r>
      </w:hyperlink>
      <w:r>
        <w:t>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IV. ПРАВА И ОБЯЗАННОСТИ ЛИЦ,</w:t>
      </w:r>
    </w:p>
    <w:p w:rsidR="007103E7" w:rsidRDefault="007103E7">
      <w:pPr>
        <w:pStyle w:val="ConsPlusTitle"/>
        <w:jc w:val="center"/>
      </w:pPr>
      <w:proofErr w:type="gramStart"/>
      <w:r>
        <w:t>НАХОДЯЩИХСЯ</w:t>
      </w:r>
      <w:proofErr w:type="gramEnd"/>
      <w:r>
        <w:t xml:space="preserve"> ПОД ДИСПАНСЕРНЫМ НАБЛЮДЕНИЕМ В СВЯЗИ</w:t>
      </w:r>
    </w:p>
    <w:p w:rsidR="007103E7" w:rsidRDefault="007103E7">
      <w:pPr>
        <w:pStyle w:val="ConsPlusTitle"/>
        <w:jc w:val="center"/>
      </w:pPr>
      <w:r>
        <w:t>С ТУБЕРКУЛЕЗОМ, И БОЛЬНЫХ ТУБЕРКУЛЕЗОМ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12. Права лиц, находящихся под диспансерным наблюдением в связи с туберкулезом, и больных туберкулезом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bookmarkStart w:id="2" w:name="P166"/>
      <w:bookmarkEnd w:id="2"/>
      <w:r>
        <w:t xml:space="preserve">1. Лица, находящиеся под диспансерным наблюдением в связи с туберкулезом, при оказании им противотуберкулезной помощи имеют право </w:t>
      </w:r>
      <w:proofErr w:type="gramStart"/>
      <w:r>
        <w:t>на</w:t>
      </w:r>
      <w:proofErr w:type="gramEnd"/>
      <w:r>
        <w:t>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сохранение </w:t>
      </w:r>
      <w:hyperlink r:id="rId73" w:history="1">
        <w:r>
          <w:rPr>
            <w:color w:val="0000FF"/>
          </w:rPr>
          <w:t>врачебной тайны,</w:t>
        </w:r>
      </w:hyperlink>
      <w:r>
        <w:t xml:space="preserve">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диагностику и лечение в медицинских противотуберкулезных организациях;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санаторно-курортное лечение в соответствии с медицинскими показаниями;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оказание противотуберкулезной помощи в условиях, соответствующих санитарно-гигиеническим требованиям;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пребывание в медицинских противотуберкулезных организациях, оказывающих противотуберкулезную помощь в стационарных условиях, в течение срока, необходимого для обследования и (или) лечения;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7103E7" w:rsidRDefault="007103E7">
      <w:pPr>
        <w:pStyle w:val="ConsPlusNormal"/>
        <w:spacing w:before="220"/>
        <w:ind w:firstLine="540"/>
        <w:jc w:val="both"/>
      </w:pPr>
      <w:bookmarkStart w:id="3" w:name="P176"/>
      <w:bookmarkEnd w:id="3"/>
      <w:r>
        <w:t>2. Лица, госпитализированные для обследования и (или) лечения в медицинские противотуберкулезные организации, имеют право: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получать у руководителей медицинских противотуберкулезных организаций информацию о лечении, об обследовании, о выписке из таких организаций и о соблюдении установленных настоящим Федеральным законом прав;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встречаться с адвокатами и священнослужителями наедине;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lastRenderedPageBreak/>
        <w:t>исполнять религиозные обряды, если такие обряды не оказывают вредного воздействия на состояние их здоровья;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7103E7" w:rsidRDefault="007103E7">
      <w:pPr>
        <w:pStyle w:val="ConsPlusNormal"/>
        <w:jc w:val="both"/>
      </w:pPr>
      <w:r>
        <w:t xml:space="preserve">(в ред. Федеральных законов от 21.07.2007 </w:t>
      </w:r>
      <w:hyperlink r:id="rId76" w:history="1">
        <w:r>
          <w:rPr>
            <w:color w:val="0000FF"/>
          </w:rPr>
          <w:t>N 194-ФЗ</w:t>
        </w:r>
      </w:hyperlink>
      <w:r>
        <w:t xml:space="preserve">, от 02.07.2013 </w:t>
      </w:r>
      <w:hyperlink r:id="rId77" w:history="1">
        <w:r>
          <w:rPr>
            <w:color w:val="0000FF"/>
          </w:rPr>
          <w:t>N 185-ФЗ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при оказании им противотуберкулезной помощи кроме указанных в </w:t>
      </w:r>
      <w:hyperlink w:anchor="P16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76" w:history="1">
        <w:r>
          <w:rPr>
            <w:color w:val="0000FF"/>
          </w:rPr>
          <w:t>2</w:t>
        </w:r>
      </w:hyperlink>
      <w:r>
        <w:t xml:space="preserve"> настоящей статьи прав имеют другие права, предусмотренные законодательством Российской Федерации об охране здоровья граждан.</w:t>
      </w:r>
      <w:proofErr w:type="gramEnd"/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13. Обязанности лиц, находящихся под диспансерным наблюдением в связи с туберкулезом, и больных туберкулезом</w:t>
      </w:r>
    </w:p>
    <w:p w:rsidR="007103E7" w:rsidRDefault="007103E7">
      <w:pPr>
        <w:pStyle w:val="ConsPlusNormal"/>
        <w:ind w:firstLine="54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03.08.2018 N 314-ФЗ)</w:t>
      </w:r>
    </w:p>
    <w:p w:rsidR="007103E7" w:rsidRDefault="007103E7">
      <w:pPr>
        <w:pStyle w:val="ConsPlusNormal"/>
        <w:ind w:firstLine="540"/>
        <w:jc w:val="both"/>
      </w:pPr>
    </w:p>
    <w:p w:rsidR="007103E7" w:rsidRDefault="007103E7">
      <w:pPr>
        <w:pStyle w:val="ConsPlusNormal"/>
        <w:ind w:firstLine="540"/>
        <w:jc w:val="both"/>
      </w:pPr>
      <w:bookmarkStart w:id="4" w:name="P187"/>
      <w:bookmarkEnd w:id="4"/>
      <w:r>
        <w:t>1. Лица, находящиеся под диспансерным наблюдением в связи с туберкулезом, обязаны: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2. Лица, больные туберкулезом, наряду с выполнением обязанностей, указанных в абзацах третьем - пятом </w:t>
      </w:r>
      <w:hyperlink w:anchor="P187" w:history="1">
        <w:r>
          <w:rPr>
            <w:color w:val="0000FF"/>
          </w:rPr>
          <w:t>пункта 1</w:t>
        </w:r>
      </w:hyperlink>
      <w:r>
        <w:t xml:space="preserve"> настоящей статьи, также обязаны: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проходить лечение, назначенное врачом медицинской противотуберкулезной организации;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соблюдать режим лечения, в том числе определенный на период их временной нетрудоспособности;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V. СОЦИАЛЬНАЯ ПОДДЕРЖКА ЛИЦ, НАХОДЯЩИХСЯ</w:t>
      </w:r>
    </w:p>
    <w:p w:rsidR="007103E7" w:rsidRDefault="007103E7">
      <w:pPr>
        <w:pStyle w:val="ConsPlusTitle"/>
        <w:jc w:val="center"/>
      </w:pPr>
      <w:r>
        <w:t>ПОД ДИСПАНСЕРНЫМ НАБЛЮДЕНИЕМ В СВЯЗИ С ТУБЕРКУЛЕЗОМ,</w:t>
      </w:r>
    </w:p>
    <w:p w:rsidR="007103E7" w:rsidRDefault="007103E7">
      <w:pPr>
        <w:pStyle w:val="ConsPlusTitle"/>
        <w:jc w:val="center"/>
      </w:pPr>
      <w:r>
        <w:t>БОЛЬНЫХ ТУБЕРКУЛЕЗОМ, МЕДИЦИНСКИХ РАБОТНИКОВ</w:t>
      </w:r>
    </w:p>
    <w:p w:rsidR="007103E7" w:rsidRDefault="007103E7">
      <w:pPr>
        <w:pStyle w:val="ConsPlusTitle"/>
        <w:jc w:val="center"/>
      </w:pPr>
      <w:r>
        <w:t>И ИНЫХ РАБОТНИКОВ, УЧАСТВУЮЩИХ В ОКАЗАНИИ</w:t>
      </w:r>
    </w:p>
    <w:p w:rsidR="007103E7" w:rsidRDefault="007103E7">
      <w:pPr>
        <w:pStyle w:val="ConsPlusTitle"/>
        <w:jc w:val="center"/>
      </w:pPr>
      <w:r>
        <w:t>ПРОТИВОТУБЕРКУЛЕЗНОЙ ПОМОЩИ</w:t>
      </w:r>
    </w:p>
    <w:p w:rsidR="007103E7" w:rsidRDefault="007103E7">
      <w:pPr>
        <w:pStyle w:val="ConsPlusNormal"/>
        <w:jc w:val="center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14. Социальная поддержка лиц, находящихся под диспансерным наблюдением в связи с туберкулезом, и больных туберкулезом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lastRenderedPageBreak/>
        <w:t xml:space="preserve">1. Утратил силу с 1 января 2009 года. - Федеральный </w:t>
      </w:r>
      <w:hyperlink r:id="rId81" w:history="1">
        <w:r>
          <w:rPr>
            <w:color w:val="0000FF"/>
          </w:rPr>
          <w:t>закон</w:t>
        </w:r>
      </w:hyperlink>
      <w:r>
        <w:t xml:space="preserve"> от 23.07.2008 N 160-ФЗ.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За гражданами, временно утратившими трудоспособность в связи с туберкулезом, сохраняется место работы (должность) на срок, установленный законодательством Российской Федерации.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3. За время отстранения от работы (должности) в связи с туберкулезом больным туберкулезом выдаются пособия по государственному социальному страхованию в соответствии с </w:t>
      </w:r>
      <w:hyperlink r:id="rId8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103E7" w:rsidRDefault="007103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103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103E7" w:rsidRDefault="007103E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103E7" w:rsidRDefault="007103E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организации обеспечения больных туберкулезом с множественной лекарственной устойчивостью возбудителя лекарственными препаратами см. </w:t>
            </w:r>
            <w:hyperlink r:id="rId83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28.12.2016 N 1512.</w:t>
            </w:r>
          </w:p>
        </w:tc>
      </w:tr>
    </w:tbl>
    <w:p w:rsidR="007103E7" w:rsidRDefault="007103E7">
      <w:pPr>
        <w:pStyle w:val="ConsPlusNormal"/>
        <w:spacing w:before="280"/>
        <w:ind w:firstLine="540"/>
        <w:jc w:val="both"/>
      </w:pPr>
      <w:r>
        <w:t xml:space="preserve">4. </w:t>
      </w:r>
      <w:proofErr w:type="gramStart"/>
      <w:r>
        <w:t xml:space="preserve">Лица, находящиеся под диспансерным наблюдением в связи с туберкулезом, и больные туберкулезом бесплатно обеспечиваются лекарственными препаратами для медицинского применения для лечения туберкулеза в амбулаторных условиях в медицинских организациях, подведомственных федеральным органам исполнительной власти, в </w:t>
      </w:r>
      <w:hyperlink r:id="rId84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а в медицинских организациях, подведомственных исполнительным органам государственной власти субъектов Российской Федерации, - в порядке, установленном органами государственной власти субъектов Российской Федерации</w:t>
      </w:r>
      <w:proofErr w:type="gramEnd"/>
      <w:r>
        <w:t>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25.11.2013 </w:t>
      </w:r>
      <w:hyperlink r:id="rId85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86" w:history="1">
        <w:r>
          <w:rPr>
            <w:color w:val="0000FF"/>
          </w:rPr>
          <w:t>N 149-ФЗ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5. Больным заразными формами туберкулеза предоставляются жилые помещения по договорам социального найма в соответствии с Жилищным кодексом Российской Федерации.</w:t>
      </w:r>
    </w:p>
    <w:p w:rsidR="007103E7" w:rsidRDefault="007103E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02.05.2015 N 124-ФЗ)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15. Гарантии медицинским, ветеринарным и иным работникам, непосредственно участвующим в оказании противотуберкулезной помощи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7103E7" w:rsidRDefault="007103E7">
      <w:pPr>
        <w:pStyle w:val="ConsPlusNormal"/>
        <w:ind w:firstLine="540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</w:t>
      </w:r>
      <w:proofErr w:type="gramStart"/>
      <w:r>
        <w:t>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Федерации.</w:t>
      </w:r>
      <w:proofErr w:type="gramEnd"/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Продолжительность </w:t>
      </w:r>
      <w:hyperlink r:id="rId90" w:history="1">
        <w:r>
          <w:rPr>
            <w:color w:val="0000FF"/>
          </w:rPr>
          <w:t>рабочего времени</w:t>
        </w:r>
      </w:hyperlink>
      <w:r>
        <w:t xml:space="preserve"> и ежегодного </w:t>
      </w:r>
      <w:hyperlink r:id="rId91" w:history="1">
        <w:r>
          <w:rPr>
            <w:color w:val="0000FF"/>
          </w:rPr>
          <w:t>дополнительного оплачиваемого отпуска</w:t>
        </w:r>
      </w:hyperlink>
      <w:r>
        <w:t xml:space="preserve"> медицинских работников, непосредственно участвующих в оказании противотуберкулезной помощи, определяется Правительством Российской Федерации.</w:t>
      </w:r>
    </w:p>
    <w:p w:rsidR="007103E7" w:rsidRDefault="007103E7">
      <w:pPr>
        <w:pStyle w:val="ConsPlusNormal"/>
        <w:spacing w:before="220"/>
        <w:ind w:firstLine="540"/>
        <w:jc w:val="both"/>
      </w:pPr>
      <w:proofErr w:type="gramStart"/>
      <w:r>
        <w:t>Размеры повышения оплаты труда за работу с вредными и (или) опасными условиями труда непосредственно участвующим в оказании противотуберкулезной помощи медицинским работникам федеральных бюджетных учреждений,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законодательством Российской Федерации предусмотрена военная и приравненная к ней служба, устанавливаются в порядке, определяемом Правительством</w:t>
      </w:r>
      <w:proofErr w:type="gramEnd"/>
      <w:r>
        <w:t xml:space="preserve"> Российской Федерации, а медицинским работникам бюджетных учреждений субъектов Российской Федерации - в порядке, определяемом органами исполнительной власти субъектов Российской Федерации.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04.06.2014 N 145-ФЗ)</w:t>
      </w:r>
    </w:p>
    <w:p w:rsidR="007103E7" w:rsidRDefault="007103E7">
      <w:pPr>
        <w:pStyle w:val="ConsPlusNormal"/>
        <w:spacing w:before="220"/>
        <w:ind w:firstLine="540"/>
        <w:jc w:val="both"/>
      </w:pPr>
      <w:proofErr w:type="gramStart"/>
      <w:r>
        <w:lastRenderedPageBreak/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непосредственно участвующим в оказании больным туберкулезом противотуберкулезной помощи иным работникам федеральных бюджетных учреждений, бюджетных учреждений субъектов Российской Федерации, а также иным работникам из числа гражданского персонала воинских частей, учреждений и подразделений федеральных органов исполнительной власти и</w:t>
      </w:r>
      <w:proofErr w:type="gramEnd"/>
      <w:r>
        <w:t xml:space="preserve"> федеральных государственных органов, в которых законодательством Российской Федерации предусмотрена военная и приравненная к ней служба, осуществляются по результатам </w:t>
      </w:r>
      <w:hyperlink r:id="rId93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:rsidR="007103E7" w:rsidRDefault="007103E7">
      <w:pPr>
        <w:pStyle w:val="ConsPlusNormal"/>
        <w:jc w:val="both"/>
      </w:pPr>
      <w:r>
        <w:t xml:space="preserve">(в ред. Федеральных законов от 28.12.2013 </w:t>
      </w:r>
      <w:hyperlink r:id="rId94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95" w:history="1">
        <w:r>
          <w:rPr>
            <w:color w:val="0000FF"/>
          </w:rPr>
          <w:t>N 145-ФЗ</w:t>
        </w:r>
      </w:hyperlink>
      <w:r>
        <w:t>)</w:t>
      </w:r>
    </w:p>
    <w:p w:rsidR="007103E7" w:rsidRDefault="007103E7">
      <w:pPr>
        <w:pStyle w:val="ConsPlusNormal"/>
        <w:spacing w:before="220"/>
        <w:ind w:firstLine="540"/>
        <w:jc w:val="both"/>
      </w:pPr>
      <w:proofErr w:type="gramStart"/>
      <w:r>
        <w:t>Продолжительность рабочего времени, ежегодного дополнительного оплачиваемого отпуска и повышенный размер оплаты труда за работу с вредными и (или) опасными условиями труда ветеринарным и иным работникам, непосредственно участвующим в оказании противотуберкулезной помощи, а также работникам организаций по производству и хранению продуктов животноводства, обслуживающим больных туберкулезом сельскохозяйственных животных, устанавливаются в порядке, определяемом Правительством Российской Федерации.</w:t>
      </w:r>
      <w:proofErr w:type="gramEnd"/>
    </w:p>
    <w:p w:rsidR="007103E7" w:rsidRDefault="007103E7">
      <w:pPr>
        <w:pStyle w:val="ConsPlusNormal"/>
        <w:jc w:val="both"/>
      </w:pPr>
      <w:r>
        <w:t xml:space="preserve">(п. 1 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Медицинские, ветеринарные и иные работники, непосредственно участвующие в оказании противотуберкулезной помощи, а также работники организаций по производству и хранению продуктов животноводства, обслуживающие больных туберкулезом сельскохозяйственных животных, подлежат: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7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VI. ОТВЕТСТВЕННОСТЬ ЗА НАРУШЕНИЕ</w:t>
      </w:r>
    </w:p>
    <w:p w:rsidR="007103E7" w:rsidRDefault="007103E7">
      <w:pPr>
        <w:pStyle w:val="ConsPlusTitle"/>
        <w:jc w:val="center"/>
      </w:pPr>
      <w:r>
        <w:t>ЗАКОНОДАТЕЛЬСТВА РОССИЙСКОЙ ФЕДЕРАЦИИ В ОБЛАСТИ</w:t>
      </w:r>
    </w:p>
    <w:p w:rsidR="007103E7" w:rsidRDefault="007103E7">
      <w:pPr>
        <w:pStyle w:val="ConsPlusTitle"/>
        <w:jc w:val="center"/>
      </w:pPr>
      <w:r>
        <w:t>ПРЕДУПРЕЖДЕНИЯ РАСПРОСТРАНЕНИЯ ТУБЕРКУЛЕЗА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16. Виды ответственности за нарушение законодательства Российской Федерации в области предупреждения распространения туберкулеза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Нарушение законодательства Российской Федерации в области предупреждения распространения туберкулеза влечет за собой дисциплинарную, гражданско-правовую, административную и уголовную ответственность в соответствии с законодательством.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17. 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 xml:space="preserve">1. </w:t>
      </w:r>
      <w:proofErr w:type="gramStart"/>
      <w:r>
        <w:t>Нарушающие права граждан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  <w:proofErr w:type="gramEnd"/>
    </w:p>
    <w:p w:rsidR="007103E7" w:rsidRDefault="007103E7">
      <w:pPr>
        <w:pStyle w:val="ConsPlusNormal"/>
        <w:spacing w:before="220"/>
        <w:ind w:firstLine="540"/>
        <w:jc w:val="both"/>
      </w:pPr>
      <w: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 xml:space="preserve">2. Жалоба может быть подана гражданином, права и законные интересы которого </w:t>
      </w:r>
      <w:r>
        <w:lastRenderedPageBreak/>
        <w:t>нарушены, его законным представителем, а также организацией, которой федеральным законом или ее уставом (положением) предоставлено право защищать права граждан.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3. Жалобы рассматриваются судом в порядке, предусмотренном законодательством Российской Федерации об обжаловании в суд действий и решений, нарушающих права и свободы граждан.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4. Обжалование решений суда осуществляется в соответствии с законодательством Российской Федерации.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18. Возмещение вреда, причиненного при оказании противотуберкулезной помощи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Вред, причиненный жизни или здоровью граждан при оказании противотуберкулезной помощи, возмещается в соответствии с законодательством Российской Федерации и законодательством субъектов Российской Федерации.</w:t>
      </w:r>
    </w:p>
    <w:p w:rsidR="007103E7" w:rsidRDefault="007103E7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jc w:val="center"/>
        <w:outlineLvl w:val="0"/>
      </w:pPr>
      <w:r>
        <w:t>Глава VII. ЗАКЛЮЧИТЕЛЬНЫЕ ПОЛОЖЕНИЯ</w:t>
      </w:r>
    </w:p>
    <w:p w:rsidR="007103E7" w:rsidRDefault="007103E7">
      <w:pPr>
        <w:pStyle w:val="ConsPlusNormal"/>
      </w:pPr>
    </w:p>
    <w:p w:rsidR="007103E7" w:rsidRDefault="007103E7">
      <w:pPr>
        <w:pStyle w:val="ConsPlusTitle"/>
        <w:ind w:firstLine="540"/>
        <w:jc w:val="both"/>
        <w:outlineLvl w:val="1"/>
      </w:pPr>
      <w:r>
        <w:t>Статья 19. Заключительные положения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7103E7" w:rsidRDefault="007103E7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  <w:jc w:val="right"/>
      </w:pPr>
      <w:r>
        <w:t>Президент</w:t>
      </w:r>
    </w:p>
    <w:p w:rsidR="007103E7" w:rsidRDefault="007103E7">
      <w:pPr>
        <w:pStyle w:val="ConsPlusNormal"/>
        <w:jc w:val="right"/>
      </w:pPr>
      <w:r>
        <w:t>Российской Федерации</w:t>
      </w:r>
    </w:p>
    <w:p w:rsidR="007103E7" w:rsidRDefault="007103E7">
      <w:pPr>
        <w:pStyle w:val="ConsPlusNormal"/>
        <w:jc w:val="right"/>
      </w:pPr>
      <w:r>
        <w:t>В.ПУТИН</w:t>
      </w:r>
    </w:p>
    <w:p w:rsidR="007103E7" w:rsidRDefault="007103E7">
      <w:pPr>
        <w:pStyle w:val="ConsPlusNormal"/>
      </w:pPr>
      <w:r>
        <w:t>Москва, Кремль</w:t>
      </w:r>
    </w:p>
    <w:p w:rsidR="007103E7" w:rsidRDefault="007103E7">
      <w:pPr>
        <w:pStyle w:val="ConsPlusNormal"/>
        <w:spacing w:before="220"/>
      </w:pPr>
      <w:r>
        <w:t>18 июня 2001 года</w:t>
      </w:r>
    </w:p>
    <w:p w:rsidR="007103E7" w:rsidRDefault="007103E7">
      <w:pPr>
        <w:pStyle w:val="ConsPlusNormal"/>
        <w:spacing w:before="220"/>
      </w:pPr>
      <w:r>
        <w:t>N 77-ФЗ</w:t>
      </w:r>
    </w:p>
    <w:p w:rsidR="007103E7" w:rsidRDefault="007103E7">
      <w:pPr>
        <w:pStyle w:val="ConsPlusNormal"/>
      </w:pPr>
    </w:p>
    <w:p w:rsidR="007103E7" w:rsidRDefault="007103E7">
      <w:pPr>
        <w:pStyle w:val="ConsPlusNormal"/>
      </w:pPr>
    </w:p>
    <w:p w:rsidR="007103E7" w:rsidRDefault="007103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4AB7" w:rsidRDefault="006A4AB7">
      <w:bookmarkStart w:id="5" w:name="_GoBack"/>
      <w:bookmarkEnd w:id="5"/>
    </w:p>
    <w:sectPr w:rsidR="006A4AB7" w:rsidSect="00A0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E7"/>
    <w:rsid w:val="006A4AB7"/>
    <w:rsid w:val="007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79984CDDA2F9750DFCC574029B5A2CE6500218393927B79C55BA8316C7BA9C616E3EE3588537D117498B0613FF3003885FA6E0EFCEE7F814jBF" TargetMode="External"/><Relationship Id="rId21" Type="http://schemas.openxmlformats.org/officeDocument/2006/relationships/hyperlink" Target="consultantplus://offline/ref=C879984CDDA2F9750DFCC574029B5A2CE650071D3C3F27B79C55BA8316C7BA9C616E3EE3588033D817498B0613FF3003885FA6E0EFCEE7F814jBF" TargetMode="External"/><Relationship Id="rId34" Type="http://schemas.openxmlformats.org/officeDocument/2006/relationships/hyperlink" Target="consultantplus://offline/ref=C879984CDDA2F9750DFCC574029B5A2CE6500218393927B79C55BA8316C7BA9C616E3EE3588537D113498B0613FF3003885FA6E0EFCEE7F814jBF" TargetMode="External"/><Relationship Id="rId42" Type="http://schemas.openxmlformats.org/officeDocument/2006/relationships/hyperlink" Target="consultantplus://offline/ref=C879984CDDA2F9750DFCC574029B5A2CE655041C3D3927B79C55BA8316C7BA9C616E3EE35B84388D46068A5A57AB23038A5FA4E3F31CjDF" TargetMode="External"/><Relationship Id="rId47" Type="http://schemas.openxmlformats.org/officeDocument/2006/relationships/hyperlink" Target="consultantplus://offline/ref=C879984CDDA2F9750DFCC574029B5A2CE459041F3F3A27B79C55BA8316C7BA9C616E3EE3588034D016498B0613FF3003885FA6E0EFCEE7F814jBF" TargetMode="External"/><Relationship Id="rId50" Type="http://schemas.openxmlformats.org/officeDocument/2006/relationships/hyperlink" Target="consultantplus://offline/ref=C879984CDDA2F9750DFCC574029B5A2CE6550B1A3B3C27B79C55BA8316C7BA9C616E3EE3588033D817498B0613FF3003885FA6E0EFCEE7F814jBF" TargetMode="External"/><Relationship Id="rId55" Type="http://schemas.openxmlformats.org/officeDocument/2006/relationships/hyperlink" Target="consultantplus://offline/ref=C879984CDDA2F9750DFCC574029B5A2CE6500218393927B79C55BA8316C7BA9C616E3EE3588537D017498B0613FF3003885FA6E0EFCEE7F814jBF" TargetMode="External"/><Relationship Id="rId63" Type="http://schemas.openxmlformats.org/officeDocument/2006/relationships/hyperlink" Target="consultantplus://offline/ref=C879984CDDA2F9750DFCC574029B5A2CE459041F3F3A27B79C55BA8316C7BA9C616E3EE3588034D011498B0613FF3003885FA6E0EFCEE7F814jBF" TargetMode="External"/><Relationship Id="rId68" Type="http://schemas.openxmlformats.org/officeDocument/2006/relationships/hyperlink" Target="consultantplus://offline/ref=C879984CDDA2F9750DFCC574029B5A2CE7580518383A27B79C55BA8316C7BA9C616E3EE3588037DB10498B0613FF3003885FA6E0EFCEE7F814jBF" TargetMode="External"/><Relationship Id="rId76" Type="http://schemas.openxmlformats.org/officeDocument/2006/relationships/hyperlink" Target="consultantplus://offline/ref=C879984CDDA2F9750DFCC574029B5A2CE45403183F3B27B79C55BA8316C7BA9C616E3EE3588033DF1E498B0613FF3003885FA6E0EFCEE7F814jBF" TargetMode="External"/><Relationship Id="rId84" Type="http://schemas.openxmlformats.org/officeDocument/2006/relationships/hyperlink" Target="consultantplus://offline/ref=C879984CDDA2F9750DFCC574029B5A2CE4560B1D3C3C27B79C55BA8316C7BA9C616E3EE3588033D91E498B0613FF3003885FA6E0EFCEE7F814jBF" TargetMode="External"/><Relationship Id="rId89" Type="http://schemas.openxmlformats.org/officeDocument/2006/relationships/hyperlink" Target="consultantplus://offline/ref=C879984CDDA2F9750DFCC574029B5A2CE6500218393927B79C55BA8316C7BA9C616E3EE3588537D01E498B0613FF3003885FA6E0EFCEE7F814jBF" TargetMode="External"/><Relationship Id="rId97" Type="http://schemas.openxmlformats.org/officeDocument/2006/relationships/hyperlink" Target="consultantplus://offline/ref=C879984CDDA2F9750DFCC574029B5A2CE459041F3F3A27B79C55BA8316C7BA9C616E3EE358803BD916498B0613FF3003885FA6E0EFCEE7F814jBF" TargetMode="External"/><Relationship Id="rId7" Type="http://schemas.openxmlformats.org/officeDocument/2006/relationships/hyperlink" Target="consultantplus://offline/ref=C879984CDDA2F9750DFCC574029B5A2CE45403183F3B27B79C55BA8316C7BA9C616E3EE3588033DF1E498B0613FF3003885FA6E0EFCEE7F814jBF" TargetMode="External"/><Relationship Id="rId71" Type="http://schemas.openxmlformats.org/officeDocument/2006/relationships/hyperlink" Target="consultantplus://offline/ref=C879984CDDA2F9750DFCC574029B5A2CE7510A19383727B79C55BA8316C7BA9C616E3EE3588133D814498B0613FF3003885FA6E0EFCEE7F814jBF" TargetMode="External"/><Relationship Id="rId92" Type="http://schemas.openxmlformats.org/officeDocument/2006/relationships/hyperlink" Target="consultantplus://offline/ref=C879984CDDA2F9750DFCC574029B5A2CE654031E3A3627B79C55BA8316C7BA9C616E3EE3588031D916498B0613FF3003885FA6E0EFCEE7F814j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879984CDDA2F9750DFCC574029B5A2CE4570B153C3927B79C55BA8316C7BA9C616E3EE3588033D91F498B0613FF3003885FA6E0EFCEE7F814jBF" TargetMode="External"/><Relationship Id="rId29" Type="http://schemas.openxmlformats.org/officeDocument/2006/relationships/hyperlink" Target="consultantplus://offline/ref=C879984CDDA2F9750DFCC574029B5A2CE458001E3D3927B79C55BA8316C7BA9C616E3EE3588031DE16498B0613FF3003885FA6E0EFCEE7F814jBF" TargetMode="External"/><Relationship Id="rId11" Type="http://schemas.openxmlformats.org/officeDocument/2006/relationships/hyperlink" Target="consultantplus://offline/ref=C879984CDDA2F9750DFCC574029B5A2CE7510A19383727B79C55BA8316C7BA9C616E3EE3588133D913498B0613FF3003885FA6E0EFCEE7F814jBF" TargetMode="External"/><Relationship Id="rId24" Type="http://schemas.openxmlformats.org/officeDocument/2006/relationships/hyperlink" Target="consultantplus://offline/ref=C879984CDDA2F9750DFCC574029B5A2CE4550714383827B79C55BA8316C7BA9C736E66EF58812DD9145CDD57551AjBF" TargetMode="External"/><Relationship Id="rId32" Type="http://schemas.openxmlformats.org/officeDocument/2006/relationships/hyperlink" Target="consultantplus://offline/ref=C879984CDDA2F9750DFCC574029B5A2CE6500218393927B79C55BA8316C7BA9C616E3EE3588537D114498B0613FF3003885FA6E0EFCEE7F814jBF" TargetMode="External"/><Relationship Id="rId37" Type="http://schemas.openxmlformats.org/officeDocument/2006/relationships/hyperlink" Target="consultantplus://offline/ref=C879984CDDA2F9750DFCC574029B5A2CE6550B1A3B3C27B79C55BA8316C7BA9C616E3EE3588033DE10498B0613FF3003885FA6E0EFCEE7F814jBF" TargetMode="External"/><Relationship Id="rId40" Type="http://schemas.openxmlformats.org/officeDocument/2006/relationships/hyperlink" Target="consultantplus://offline/ref=C879984CDDA2F9750DFCC574029B5A2CE459041F3F3A27B79C55BA8316C7BA9C616E3EE3588034D111498B0613FF3003885FA6E0EFCEE7F814jBF" TargetMode="External"/><Relationship Id="rId45" Type="http://schemas.openxmlformats.org/officeDocument/2006/relationships/hyperlink" Target="consultantplus://offline/ref=C879984CDDA2F9750DFCC574029B5A2CE459041F3F3A27B79C55BA8316C7BA9C616E3EE3588034D017498B0613FF3003885FA6E0EFCEE7F814jBF" TargetMode="External"/><Relationship Id="rId53" Type="http://schemas.openxmlformats.org/officeDocument/2006/relationships/hyperlink" Target="consultantplus://offline/ref=C879984CDDA2F9750DFCC574029B5A2CE657031D313E27B79C55BA8316C7BA9C616E3EE3588033D817498B0613FF3003885FA6E0EFCEE7F814jBF" TargetMode="External"/><Relationship Id="rId58" Type="http://schemas.openxmlformats.org/officeDocument/2006/relationships/hyperlink" Target="consultantplus://offline/ref=C879984CDDA2F9750DFCC574029B5A2CE652041E3A3D27B79C55BA8316C7BA9C616E3EE3588033D816498B0613FF3003885FA6E0EFCEE7F814jBF" TargetMode="External"/><Relationship Id="rId66" Type="http://schemas.openxmlformats.org/officeDocument/2006/relationships/hyperlink" Target="consultantplus://offline/ref=C879984CDDA2F9750DFCC574029B5A2CE65001153D3C27B79C55BA8316C7BA9C616E3EE3588033DB14498B0613FF3003885FA6E0EFCEE7F814jBF" TargetMode="External"/><Relationship Id="rId74" Type="http://schemas.openxmlformats.org/officeDocument/2006/relationships/hyperlink" Target="consultantplus://offline/ref=C879984CDDA2F9750DFCC574029B5A2CE459041F3F3A27B79C55BA8316C7BA9C616E3EE3588034D01F498B0613FF3003885FA6E0EFCEE7F814jBF" TargetMode="External"/><Relationship Id="rId79" Type="http://schemas.openxmlformats.org/officeDocument/2006/relationships/hyperlink" Target="consultantplus://offline/ref=C879984CDDA2F9750DFCC574029B5A2CE6500218393927B79C55BA8316C7BA9C616E3EE3588537D014498B0613FF3003885FA6E0EFCEE7F814jBF" TargetMode="External"/><Relationship Id="rId87" Type="http://schemas.openxmlformats.org/officeDocument/2006/relationships/hyperlink" Target="consultantplus://offline/ref=C879984CDDA2F9750DFCC574029B5A2CE4570B153C3927B79C55BA8316C7BA9C616E3EE3588033D91F498B0613FF3003885FA6E0EFCEE7F814jB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C879984CDDA2F9750DFCC574029B5A2CE459041F3F3A27B79C55BA8316C7BA9C616E3EE3588034D012498B0613FF3003885FA6E0EFCEE7F814jBF" TargetMode="External"/><Relationship Id="rId82" Type="http://schemas.openxmlformats.org/officeDocument/2006/relationships/hyperlink" Target="consultantplus://offline/ref=C879984CDDA2F9750DFCC574029B5A2CE6570115313F27B79C55BA8316C7BA9C616E3EE3588033DA1F498B0613FF3003885FA6E0EFCEE7F814jBF" TargetMode="External"/><Relationship Id="rId90" Type="http://schemas.openxmlformats.org/officeDocument/2006/relationships/hyperlink" Target="consultantplus://offline/ref=C879984CDDA2F9750DFCC574029B5A2CE457001E303A27B79C55BA8316C7BA9C616E3EE3588033DD16498B0613FF3003885FA6E0EFCEE7F814jBF" TargetMode="External"/><Relationship Id="rId95" Type="http://schemas.openxmlformats.org/officeDocument/2006/relationships/hyperlink" Target="consultantplus://offline/ref=C879984CDDA2F9750DFCC574029B5A2CE654031E3A3627B79C55BA8316C7BA9C616E3EE3588031D915498B0613FF3003885FA6E0EFCEE7F814jBF" TargetMode="External"/><Relationship Id="rId19" Type="http://schemas.openxmlformats.org/officeDocument/2006/relationships/hyperlink" Target="consultantplus://offline/ref=C879984CDDA2F9750DFCC574029B5A2CE650071D3C3F27B79C55BA8316C7BA9C616E3EE3588033D91F498B0613FF3003885FA6E0EFCEE7F814jBF" TargetMode="External"/><Relationship Id="rId14" Type="http://schemas.openxmlformats.org/officeDocument/2006/relationships/hyperlink" Target="consultantplus://offline/ref=C879984CDDA2F9750DFCC574029B5A2CE65202183D3727B79C55BA8316C7BA9C616E3EE3588033DF11498B0613FF3003885FA6E0EFCEE7F814jBF" TargetMode="External"/><Relationship Id="rId22" Type="http://schemas.openxmlformats.org/officeDocument/2006/relationships/hyperlink" Target="consultantplus://offline/ref=C879984CDDA2F9750DFCC574029B5A2CE650071D3C3F27B79C55BA8316C7BA9C616E3EE3588033D815498B0613FF3003885FA6E0EFCEE7F814jBF" TargetMode="External"/><Relationship Id="rId27" Type="http://schemas.openxmlformats.org/officeDocument/2006/relationships/hyperlink" Target="consultantplus://offline/ref=C879984CDDA2F9750DFCC574029B5A2CE458001E3D3927B79C55BA8316C7BA9C616E3EE3588031DF10498B0613FF3003885FA6E0EFCEE7F814jBF" TargetMode="External"/><Relationship Id="rId30" Type="http://schemas.openxmlformats.org/officeDocument/2006/relationships/hyperlink" Target="consultantplus://offline/ref=C879984CDDA2F9750DFCC574029B5A2CE7510A19383727B79C55BA8316C7BA9C616E3EE3588133D911498B0613FF3003885FA6E0EFCEE7F814jBF" TargetMode="External"/><Relationship Id="rId35" Type="http://schemas.openxmlformats.org/officeDocument/2006/relationships/hyperlink" Target="consultantplus://offline/ref=C879984CDDA2F9750DFCC574029B5A2CE458001E3D3927B79C55BA8316C7BA9C616E3EE3588031DE14498B0613FF3003885FA6E0EFCEE7F814jBF" TargetMode="External"/><Relationship Id="rId43" Type="http://schemas.openxmlformats.org/officeDocument/2006/relationships/hyperlink" Target="consultantplus://offline/ref=C879984CDDA2F9750DFCC574029B5A2CE454021A383F27B79C55BA8316C7BA9C616E3EE3588033DF1F498B0613FF3003885FA6E0EFCEE7F814jBF" TargetMode="External"/><Relationship Id="rId48" Type="http://schemas.openxmlformats.org/officeDocument/2006/relationships/hyperlink" Target="consultantplus://offline/ref=C879984CDDA2F9750DFCC574029B5A2CEC59051B38357ABD940CB68111C8E58B662732E2588033DD1C168E1302A73D029741A5FDF3CCE51FjBF" TargetMode="External"/><Relationship Id="rId56" Type="http://schemas.openxmlformats.org/officeDocument/2006/relationships/hyperlink" Target="consultantplus://offline/ref=C879984CDDA2F9750DFCC574029B5A2CE7510A19383727B79C55BA8316C7BA9C616E3EE3588133D815498B0613FF3003885FA6E0EFCEE7F814jBF" TargetMode="External"/><Relationship Id="rId64" Type="http://schemas.openxmlformats.org/officeDocument/2006/relationships/hyperlink" Target="consultantplus://offline/ref=C879984CDDA2F9750DFCC574029B5A2CE657031F3E3727B79C55BA8316C7BA9C616E3EE358813AD91E498B0613FF3003885FA6E0EFCEE7F814jBF" TargetMode="External"/><Relationship Id="rId69" Type="http://schemas.openxmlformats.org/officeDocument/2006/relationships/hyperlink" Target="consultantplus://offline/ref=C879984CDDA2F9750DFCC574029B5A2CE6500218393927B79C55BA8316C7BA9C616E3EE3588537D016498B0613FF3003885FA6E0EFCEE7F814jBF" TargetMode="External"/><Relationship Id="rId77" Type="http://schemas.openxmlformats.org/officeDocument/2006/relationships/hyperlink" Target="consultantplus://offline/ref=C879984CDDA2F9750DFCC574029B5A2CE75807193E3E27B79C55BA8316C7BA9C616E3EE3588131DA16498B0613FF3003885FA6E0EFCEE7F814jBF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C879984CDDA2F9750DFCC574029B5A2CE458001E3D3927B79C55BA8316C7BA9C616E3EE3588031DF11498B0613FF3003885FA6E0EFCEE7F814jBF" TargetMode="External"/><Relationship Id="rId51" Type="http://schemas.openxmlformats.org/officeDocument/2006/relationships/hyperlink" Target="consultantplus://offline/ref=C879984CDDA2F9750DFCC574029B5A2CE650071D3C3F27B79C55BA8316C7BA9C616E3EE3588033D813498B0613FF3003885FA6E0EFCEE7F814jBF" TargetMode="External"/><Relationship Id="rId72" Type="http://schemas.openxmlformats.org/officeDocument/2006/relationships/hyperlink" Target="consultantplus://offline/ref=C879984CDDA2F9750DFCC574029B5A2CE459041F3F3A27B79C55BA8316C7BA9C616E3EE3588034D010498B0613FF3003885FA6E0EFCEE7F814jBF" TargetMode="External"/><Relationship Id="rId80" Type="http://schemas.openxmlformats.org/officeDocument/2006/relationships/hyperlink" Target="consultantplus://offline/ref=C879984CDDA2F9750DFCC574029B5A2CE6500218393927B79C55BA8316C7BA9C616E3EE3588537D012498B0613FF3003885FA6E0EFCEE7F814jBF" TargetMode="External"/><Relationship Id="rId85" Type="http://schemas.openxmlformats.org/officeDocument/2006/relationships/hyperlink" Target="consultantplus://offline/ref=C879984CDDA2F9750DFCC574029B5A2CE459041F3F3A27B79C55BA8316C7BA9C616E3EE3588034D01E498B0613FF3003885FA6E0EFCEE7F814jBF" TargetMode="External"/><Relationship Id="rId93" Type="http://schemas.openxmlformats.org/officeDocument/2006/relationships/hyperlink" Target="consultantplus://offline/ref=C879984CDDA2F9750DFCC574029B5A2CE6550615313C27B79C55BA8316C7BA9C736E66EF58812DD9145CDD57551AjBF" TargetMode="External"/><Relationship Id="rId98" Type="http://schemas.openxmlformats.org/officeDocument/2006/relationships/hyperlink" Target="consultantplus://offline/ref=C879984CDDA2F9750DFCC574029B5A2CE6500218393927B79C55BA8316C7BA9C616E3EE3588536D910498B0613FF3003885FA6E0EFCEE7F814j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879984CDDA2F9750DFCC574029B5A2CE75807193E3E27B79C55BA8316C7BA9C616E3EE3588131DA16498B0613FF3003885FA6E0EFCEE7F814jBF" TargetMode="External"/><Relationship Id="rId17" Type="http://schemas.openxmlformats.org/officeDocument/2006/relationships/hyperlink" Target="consultantplus://offline/ref=C879984CDDA2F9750DFCC574029B5A2CE4590B1F393F27B79C55BA8316C7BA9C616E3EE3588033DD14498B0613FF3003885FA6E0EFCEE7F814jBF" TargetMode="External"/><Relationship Id="rId25" Type="http://schemas.openxmlformats.org/officeDocument/2006/relationships/hyperlink" Target="consultantplus://offline/ref=C879984CDDA2F9750DFCC574029B5A2CE459041F3F3A27B79C55BA8316C7BA9C616E3EE3588034D113498B0613FF3003885FA6E0EFCEE7F814jBF" TargetMode="External"/><Relationship Id="rId33" Type="http://schemas.openxmlformats.org/officeDocument/2006/relationships/hyperlink" Target="consultantplus://offline/ref=C879984CDDA2F9750DFCC574029B5A2CE7510A19383727B79C55BA8316C7BA9C616E3EE3588133D91F498B0613FF3003885FA6E0EFCEE7F814jBF" TargetMode="External"/><Relationship Id="rId38" Type="http://schemas.openxmlformats.org/officeDocument/2006/relationships/hyperlink" Target="consultantplus://offline/ref=C879984CDDA2F9750DFCC574029B5A2CE458001E3D3927B79C55BA8316C7BA9C616E3EE3588031DE13498B0613FF3003885FA6E0EFCEE7F814jBF" TargetMode="External"/><Relationship Id="rId46" Type="http://schemas.openxmlformats.org/officeDocument/2006/relationships/hyperlink" Target="consultantplus://offline/ref=C879984CDDA2F9750DFCC574029B5A2CE655051D393E27B79C55BA8316C7BA9C616E3EE3588031DC15498B0613FF3003885FA6E0EFCEE7F814jBF" TargetMode="External"/><Relationship Id="rId59" Type="http://schemas.openxmlformats.org/officeDocument/2006/relationships/hyperlink" Target="consultantplus://offline/ref=C879984CDDA2F9750DFCC574029B5A2CE7580518383A27B79C55BA8316C7BA9C616E3EE3588037DB12498B0613FF3003885FA6E0EFCEE7F814jBF" TargetMode="External"/><Relationship Id="rId67" Type="http://schemas.openxmlformats.org/officeDocument/2006/relationships/hyperlink" Target="consultantplus://offline/ref=C879984CDDA2F9750DFCC574029B5A2CE653011D3A3927B79C55BA8316C7BA9C616E3EE3588033DE14498B0613FF3003885FA6E0EFCEE7F814jBF" TargetMode="External"/><Relationship Id="rId20" Type="http://schemas.openxmlformats.org/officeDocument/2006/relationships/hyperlink" Target="consultantplus://offline/ref=C879984CDDA2F9750DFCC574029B5A2CE4550519383627B79C55BA8316C7BA9C616E3EE3588033DD1E498B0613FF3003885FA6E0EFCEE7F814jBF" TargetMode="External"/><Relationship Id="rId41" Type="http://schemas.openxmlformats.org/officeDocument/2006/relationships/hyperlink" Target="consultantplus://offline/ref=C879984CDDA2F9750DFCC574029B5A2CE7510A19383727B79C55BA8316C7BA9C616E3EE3588133D91E498B0613FF3003885FA6E0EFCEE7F814jBF" TargetMode="External"/><Relationship Id="rId54" Type="http://schemas.openxmlformats.org/officeDocument/2006/relationships/hyperlink" Target="consultantplus://offline/ref=C879984CDDA2F9750DFCC574029B5A2CE7580518383A27B79C55BA8316C7BA9C616E3EE3588037DB13498B0613FF3003885FA6E0EFCEE7F814jBF" TargetMode="External"/><Relationship Id="rId62" Type="http://schemas.openxmlformats.org/officeDocument/2006/relationships/hyperlink" Target="consultantplus://offline/ref=C879984CDDA2F9750DFCC574029B5A2CE7510B1E3F3C27B79C55BA8316C7BA9C616E3EE3588432D01E498B0613FF3003885FA6E0EFCEE7F814jBF" TargetMode="External"/><Relationship Id="rId70" Type="http://schemas.openxmlformats.org/officeDocument/2006/relationships/hyperlink" Target="consultantplus://offline/ref=C879984CDDA2F9750DFCC574029B5A2CE7580518383A27B79C55BA8316C7BA9C616E3EE3588037DB1F498B0613FF3003885FA6E0EFCEE7F814jBF" TargetMode="External"/><Relationship Id="rId75" Type="http://schemas.openxmlformats.org/officeDocument/2006/relationships/hyperlink" Target="consultantplus://offline/ref=C879984CDDA2F9750DFCC574029B5A2CE6500218393927B79C55BA8316C7BA9C616E3EE3588537D015498B0613FF3003885FA6E0EFCEE7F814jBF" TargetMode="External"/><Relationship Id="rId83" Type="http://schemas.openxmlformats.org/officeDocument/2006/relationships/hyperlink" Target="consultantplus://offline/ref=C879984CDDA2F9750DFCC574029B5A2CE6560A1B3C3B27B79C55BA8316C7BA9C616E3EE3588033DA17498B0613FF3003885FA6E0EFCEE7F814jBF" TargetMode="External"/><Relationship Id="rId88" Type="http://schemas.openxmlformats.org/officeDocument/2006/relationships/hyperlink" Target="consultantplus://offline/ref=C879984CDDA2F9750DFCC574029B5A2CE450001D383827B79C55BA8316C7BA9C616E3EE3588033DA17498B0613FF3003885FA6E0EFCEE7F814jBF" TargetMode="External"/><Relationship Id="rId91" Type="http://schemas.openxmlformats.org/officeDocument/2006/relationships/hyperlink" Target="consultantplus://offline/ref=C879984CDDA2F9750DFCC574029B5A2CE456061D393B27B79C55BA8316C7BA9C616E3EE3588033D810498B0613FF3003885FA6E0EFCEE7F814jBF" TargetMode="External"/><Relationship Id="rId96" Type="http://schemas.openxmlformats.org/officeDocument/2006/relationships/hyperlink" Target="consultantplus://offline/ref=C879984CDDA2F9750DFCC574029B5A2CE450001D383827B79C55BA8316C7BA9C616E3EE3588033DA15498B0613FF3003885FA6E0EFCEE7F814j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79984CDDA2F9750DFCC574029B5A2CE6500218393927B79C55BA8316C7BA9C616E3EE3588537DE1E498B0613FF3003885FA6E0EFCEE7F814jBF" TargetMode="External"/><Relationship Id="rId15" Type="http://schemas.openxmlformats.org/officeDocument/2006/relationships/hyperlink" Target="consultantplus://offline/ref=C879984CDDA2F9750DFCC574029B5A2CE654031E3A3627B79C55BA8316C7BA9C616E3EE3588031D917498B0613FF3003885FA6E0EFCEE7F814jBF" TargetMode="External"/><Relationship Id="rId23" Type="http://schemas.openxmlformats.org/officeDocument/2006/relationships/hyperlink" Target="consultantplus://offline/ref=C879984CDDA2F9750DFCC574029B5A2CE459041F3F3A27B79C55BA8316C7BA9C616E3EE3588034D114498B0613FF3003885FA6E0EFCEE7F814jBF" TargetMode="External"/><Relationship Id="rId28" Type="http://schemas.openxmlformats.org/officeDocument/2006/relationships/hyperlink" Target="consultantplus://offline/ref=C879984CDDA2F9750DFCC574029B5A2CE458001E3D3927B79C55BA8316C7BA9C616E3EE3588031DE17498B0613FF3003885FA6E0EFCEE7F814jBF" TargetMode="External"/><Relationship Id="rId36" Type="http://schemas.openxmlformats.org/officeDocument/2006/relationships/hyperlink" Target="consultantplus://offline/ref=C879984CDDA2F9750DFCC574029B5A2CE6500218393927B79C55BA8316C7BA9C616E3EE3588537D112498B0613FF3003885FA6E0EFCEE7F814jBF" TargetMode="External"/><Relationship Id="rId49" Type="http://schemas.openxmlformats.org/officeDocument/2006/relationships/hyperlink" Target="consultantplus://offline/ref=C879984CDDA2F9750DFCC574029B5A2CE459041F3F3A27B79C55BA8316C7BA9C616E3EE3588034D015498B0613FF3003885FA6E0EFCEE7F814jBF" TargetMode="External"/><Relationship Id="rId57" Type="http://schemas.openxmlformats.org/officeDocument/2006/relationships/hyperlink" Target="consultantplus://offline/ref=C879984CDDA2F9750DFCC574029B5A2CE459041F3F3A27B79C55BA8316C7BA9C616E3EE3588034D013498B0613FF3003885FA6E0EFCEE7F814jBF" TargetMode="External"/><Relationship Id="rId10" Type="http://schemas.openxmlformats.org/officeDocument/2006/relationships/hyperlink" Target="consultantplus://offline/ref=C879984CDDA2F9750DFCC574029B5A2CE450001D383827B79C55BA8316C7BA9C616E3EE3588033DB1E498B0613FF3003885FA6E0EFCEE7F814jBF" TargetMode="External"/><Relationship Id="rId31" Type="http://schemas.openxmlformats.org/officeDocument/2006/relationships/hyperlink" Target="consultantplus://offline/ref=C879984CDDA2F9750DFCC574029B5A2CE7510A19383727B79C55BA8316C7BA9C616E3EE3588133D910498B0613FF3003885FA6E0EFCEE7F814jBF" TargetMode="External"/><Relationship Id="rId44" Type="http://schemas.openxmlformats.org/officeDocument/2006/relationships/hyperlink" Target="consultantplus://offline/ref=C879984CDDA2F9750DFCC574029B5A2CE6500218393927B79C55BA8316C7BA9C616E3EE3588537D11E498B0613FF3003885FA6E0EFCEE7F814jBF" TargetMode="External"/><Relationship Id="rId52" Type="http://schemas.openxmlformats.org/officeDocument/2006/relationships/hyperlink" Target="consultantplus://offline/ref=C879984CDDA2F9750DFCC574029B5A2CE6570518383F27B79C55BA8316C7BA9C616E3EE3588033D816498B0613FF3003885FA6E0EFCEE7F814jBF" TargetMode="External"/><Relationship Id="rId60" Type="http://schemas.openxmlformats.org/officeDocument/2006/relationships/hyperlink" Target="consultantplus://offline/ref=C879984CDDA2F9750DFCC574029B5A2CE650071D3C3F27B79C55BA8316C7BA9C616E3EE3588033D811498B0613FF3003885FA6E0EFCEE7F814jBF" TargetMode="External"/><Relationship Id="rId65" Type="http://schemas.openxmlformats.org/officeDocument/2006/relationships/hyperlink" Target="consultantplus://offline/ref=C879984CDDA2F9750DFCC574029B5A2CE657031F3E3727B79C55BA8316C7BA9C616E3EE358813AD817498B0613FF3003885FA6E0EFCEE7F814jBF" TargetMode="External"/><Relationship Id="rId73" Type="http://schemas.openxmlformats.org/officeDocument/2006/relationships/hyperlink" Target="consultantplus://offline/ref=C879984CDDA2F9750DFCC574029B5A2CE655051D393E27B79C55BA8316C7BA9C616E3EE3588032D915498B0613FF3003885FA6E0EFCEE7F814jBF" TargetMode="External"/><Relationship Id="rId78" Type="http://schemas.openxmlformats.org/officeDocument/2006/relationships/hyperlink" Target="consultantplus://offline/ref=C879984CDDA2F9750DFCC574029B5A2CE650071D3C3F27B79C55BA8316C7BA9C616E3EE3588033D810498B0613FF3003885FA6E0EFCEE7F814jBF" TargetMode="External"/><Relationship Id="rId81" Type="http://schemas.openxmlformats.org/officeDocument/2006/relationships/hyperlink" Target="consultantplus://offline/ref=C879984CDDA2F9750DFCC574029B5A2CE7580518383A27B79C55BA8316C7BA9C616E3EE3588037DB1E498B0613FF3003885FA6E0EFCEE7F814jBF" TargetMode="External"/><Relationship Id="rId86" Type="http://schemas.openxmlformats.org/officeDocument/2006/relationships/hyperlink" Target="consultantplus://offline/ref=C879984CDDA2F9750DFCC574029B5A2CE4590B1F393F27B79C55BA8316C7BA9C616E3EE3588033DD14498B0613FF3003885FA6E0EFCEE7F814jBF" TargetMode="External"/><Relationship Id="rId94" Type="http://schemas.openxmlformats.org/officeDocument/2006/relationships/hyperlink" Target="consultantplus://offline/ref=C879984CDDA2F9750DFCC574029B5A2CE65202183D3727B79C55BA8316C7BA9C616E3EE3588033DF11498B0613FF3003885FA6E0EFCEE7F814jBF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79984CDDA2F9750DFCC574029B5A2CE7580518383A27B79C55BA8316C7BA9C616E3EE3588037DB14498B0613FF3003885FA6E0EFCEE7F814jBF" TargetMode="External"/><Relationship Id="rId13" Type="http://schemas.openxmlformats.org/officeDocument/2006/relationships/hyperlink" Target="consultantplus://offline/ref=C879984CDDA2F9750DFCC574029B5A2CE459041F3F3A27B79C55BA8316C7BA9C616E3EE3588034D116498B0613FF3003885FA6E0EFCEE7F814jBF" TargetMode="External"/><Relationship Id="rId18" Type="http://schemas.openxmlformats.org/officeDocument/2006/relationships/hyperlink" Target="consultantplus://offline/ref=C879984CDDA2F9750DFCC574029B5A2CE65001153D3C27B79C55BA8316C7BA9C616E3EE3588033DB14498B0613FF3003885FA6E0EFCEE7F814jBF" TargetMode="External"/><Relationship Id="rId39" Type="http://schemas.openxmlformats.org/officeDocument/2006/relationships/hyperlink" Target="consultantplus://offline/ref=C879984CDDA2F9750DFCC574029B5A2CE6500218393927B79C55BA8316C7BA9C616E3EE3588537D11F498B0613FF3003885FA6E0EFCEE7F814j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6601</Words>
  <Characters>37628</Characters>
  <Application>Microsoft Office Word</Application>
  <DocSecurity>0</DocSecurity>
  <Lines>313</Lines>
  <Paragraphs>88</Paragraphs>
  <ScaleCrop>false</ScaleCrop>
  <Company/>
  <LinksUpToDate>false</LinksUpToDate>
  <CharactersWithSpaces>44141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Сафронова</dc:creator>
  <cp:lastModifiedBy>Елена В. Сафронова</cp:lastModifiedBy>
  <cp:revision>1</cp:revision>
  <dcterms:created xsi:type="dcterms:W3CDTF">2021-03-01T05:35:00Z</dcterms:created>
  <dcterms:modified xsi:type="dcterms:W3CDTF">2021-03-01T05:36:00Z</dcterms:modified>
</cp:coreProperties>
</file>