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D9" w:rsidRDefault="008565D9" w:rsidP="00BF7BA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по заполнению З</w:t>
      </w:r>
      <w:r w:rsidR="00BF7BA2" w:rsidRPr="00BF7BA2">
        <w:rPr>
          <w:b/>
          <w:sz w:val="32"/>
          <w:szCs w:val="32"/>
        </w:rPr>
        <w:t>аявлений</w:t>
      </w:r>
      <w:r>
        <w:rPr>
          <w:b/>
          <w:sz w:val="32"/>
          <w:szCs w:val="32"/>
        </w:rPr>
        <w:t xml:space="preserve"> и Договоров</w:t>
      </w:r>
      <w:r w:rsidR="00BF7BA2" w:rsidRPr="00BF7BA2">
        <w:rPr>
          <w:b/>
          <w:sz w:val="32"/>
          <w:szCs w:val="32"/>
        </w:rPr>
        <w:t xml:space="preserve"> на обучение</w:t>
      </w:r>
      <w:r w:rsidR="00654871">
        <w:rPr>
          <w:b/>
          <w:sz w:val="32"/>
          <w:szCs w:val="32"/>
        </w:rPr>
        <w:t xml:space="preserve"> в краевой заочной школе </w:t>
      </w:r>
      <w:r w:rsidR="00BF7BA2" w:rsidRPr="00BF7BA2">
        <w:rPr>
          <w:b/>
          <w:sz w:val="32"/>
          <w:szCs w:val="32"/>
        </w:rPr>
        <w:t xml:space="preserve"> </w:t>
      </w:r>
    </w:p>
    <w:p w:rsidR="00766B67" w:rsidRDefault="00BF7BA2" w:rsidP="00BF7BA2">
      <w:pPr>
        <w:spacing w:line="360" w:lineRule="auto"/>
        <w:jc w:val="center"/>
        <w:rPr>
          <w:b/>
          <w:sz w:val="32"/>
          <w:szCs w:val="32"/>
        </w:rPr>
      </w:pPr>
      <w:r w:rsidRPr="00BF7BA2">
        <w:rPr>
          <w:b/>
          <w:sz w:val="32"/>
          <w:szCs w:val="32"/>
        </w:rPr>
        <w:t>ГУ ДО «Пермский краевой центр «Муравейник»</w:t>
      </w:r>
    </w:p>
    <w:p w:rsidR="00BF7BA2" w:rsidRPr="00BF7BA2" w:rsidRDefault="00BF7BA2" w:rsidP="00BF7BA2">
      <w:pPr>
        <w:spacing w:line="360" w:lineRule="auto"/>
        <w:jc w:val="center"/>
        <w:rPr>
          <w:sz w:val="28"/>
          <w:szCs w:val="28"/>
        </w:rPr>
      </w:pPr>
      <w:r w:rsidRPr="00BF7BA2">
        <w:rPr>
          <w:sz w:val="28"/>
          <w:szCs w:val="28"/>
        </w:rPr>
        <w:t>БУДЬТЕ ВНИМАТЕЛЬНЫ!</w:t>
      </w:r>
    </w:p>
    <w:p w:rsidR="00BF7BA2" w:rsidRDefault="00BF7BA2" w:rsidP="00BF7BA2">
      <w:pPr>
        <w:spacing w:line="360" w:lineRule="auto"/>
        <w:rPr>
          <w:b/>
          <w:color w:val="C00000"/>
        </w:rPr>
      </w:pPr>
      <w:r w:rsidRPr="00BF7BA2">
        <w:rPr>
          <w:b/>
          <w:color w:val="C00000"/>
        </w:rPr>
        <w:t>1. Для ребят, кто хочет обучаться самостоятельно</w:t>
      </w:r>
      <w:r w:rsidR="00605A32">
        <w:rPr>
          <w:b/>
          <w:color w:val="C00000"/>
        </w:rPr>
        <w:t>, без куратора:</w:t>
      </w:r>
    </w:p>
    <w:p w:rsidR="00BD07AF" w:rsidRPr="00BD07AF" w:rsidRDefault="00BD07AF" w:rsidP="00BD07AF">
      <w:pPr>
        <w:pStyle w:val="a6"/>
        <w:numPr>
          <w:ilvl w:val="0"/>
          <w:numId w:val="1"/>
        </w:numPr>
        <w:spacing w:line="360" w:lineRule="auto"/>
      </w:pPr>
      <w:r w:rsidRPr="00BD07AF">
        <w:t xml:space="preserve">Документы </w:t>
      </w:r>
      <w:r>
        <w:t>(Заявление и Согласие на обработку персональных данных, Договор на обучение) скачиваются и распечатываются.</w:t>
      </w:r>
    </w:p>
    <w:p w:rsidR="008565D9" w:rsidRDefault="008565D9" w:rsidP="00BF7BA2">
      <w:pPr>
        <w:pStyle w:val="a6"/>
        <w:numPr>
          <w:ilvl w:val="0"/>
          <w:numId w:val="1"/>
        </w:numPr>
        <w:spacing w:line="360" w:lineRule="auto"/>
      </w:pPr>
      <w:r w:rsidRPr="00BD07AF">
        <w:rPr>
          <w:b/>
          <w:i/>
        </w:rPr>
        <w:t>З</w:t>
      </w:r>
      <w:r w:rsidR="00BF7BA2" w:rsidRPr="00BD07AF">
        <w:rPr>
          <w:b/>
          <w:i/>
        </w:rPr>
        <w:t>аявление</w:t>
      </w:r>
      <w:r w:rsidR="00BF7BA2">
        <w:t xml:space="preserve"> заполняет один из род</w:t>
      </w:r>
      <w:r w:rsidR="00FD0AE2">
        <w:t>ителей (</w:t>
      </w:r>
      <w:r>
        <w:t>законных представителей</w:t>
      </w:r>
      <w:r w:rsidR="00FD0AE2">
        <w:t>) «от руки», жел</w:t>
      </w:r>
      <w:r w:rsidR="00BF7BA2">
        <w:t xml:space="preserve">ательно </w:t>
      </w:r>
      <w:proofErr w:type="spellStart"/>
      <w:r w:rsidR="00BF7BA2">
        <w:t>гелевой</w:t>
      </w:r>
      <w:proofErr w:type="spellEnd"/>
      <w:r w:rsidR="00BF7BA2">
        <w:t xml:space="preserve"> ручкой. Самостоятельно указываете </w:t>
      </w:r>
      <w:r w:rsidR="00BD07AF">
        <w:t>полное название выбранной программы</w:t>
      </w:r>
      <w:r w:rsidR="00BF7BA2">
        <w:t xml:space="preserve"> обучения</w:t>
      </w:r>
      <w:r w:rsidR="00BD07AF">
        <w:t>, например «Ступени математики»</w:t>
      </w:r>
      <w:r w:rsidR="00FD0AE2">
        <w:t>.</w:t>
      </w:r>
      <w:r w:rsidR="00BD07AF">
        <w:t xml:space="preserve"> Название программ можно посмотреть на сайте в разделе «Обучение».</w:t>
      </w:r>
      <w:r w:rsidR="00FD0AE2">
        <w:t xml:space="preserve"> </w:t>
      </w:r>
      <w:r w:rsidR="00BD07AF">
        <w:t xml:space="preserve"> </w:t>
      </w:r>
      <w:r w:rsidRPr="00BD07AF">
        <w:rPr>
          <w:b/>
          <w:i/>
        </w:rPr>
        <w:t>Договор об обучении</w:t>
      </w:r>
      <w:r>
        <w:t xml:space="preserve"> заполняет один из родителей (законных представителей) «от руки» желательно </w:t>
      </w:r>
      <w:proofErr w:type="spellStart"/>
      <w:r>
        <w:t>гелевой</w:t>
      </w:r>
      <w:proofErr w:type="spellEnd"/>
      <w:r>
        <w:t xml:space="preserve"> ручкой. </w:t>
      </w:r>
      <w:r w:rsidR="00BD07AF">
        <w:t>Так же указывается полное название программы.</w:t>
      </w:r>
      <w:r>
        <w:t xml:space="preserve"> </w:t>
      </w:r>
    </w:p>
    <w:p w:rsidR="00BD07AF" w:rsidRPr="00BD07AF" w:rsidRDefault="008565D9" w:rsidP="00BF7BA2">
      <w:pPr>
        <w:pStyle w:val="a6"/>
        <w:numPr>
          <w:ilvl w:val="0"/>
          <w:numId w:val="1"/>
        </w:numPr>
        <w:spacing w:line="360" w:lineRule="auto"/>
      </w:pPr>
      <w:proofErr w:type="gramStart"/>
      <w:r>
        <w:t>заполненные</w:t>
      </w:r>
      <w:proofErr w:type="gramEnd"/>
      <w:r>
        <w:t xml:space="preserve"> З</w:t>
      </w:r>
      <w:r w:rsidR="00BF7BA2">
        <w:t xml:space="preserve">аявление </w:t>
      </w:r>
      <w:r>
        <w:t>и Договор (обязательно с подписью!) необходимо</w:t>
      </w:r>
      <w:r w:rsidR="00BF7BA2">
        <w:t xml:space="preserve"> отсканировать и отправить нам на адрес </w:t>
      </w:r>
      <w:hyperlink r:id="rId6" w:history="1">
        <w:r w:rsidR="00BF7BA2" w:rsidRPr="00BF7BA2">
          <w:rPr>
            <w:rStyle w:val="a7"/>
            <w:vanish/>
          </w:rPr>
          <w:t>muraveynik-perm@mail.ru</w:t>
        </w:r>
      </w:hyperlink>
      <w:r w:rsidR="00BD07AF">
        <w:rPr>
          <w:rFonts w:ascii="Droid-Serif-W01-Regular" w:hAnsi="Droid-Serif-W01-Regular"/>
          <w:color w:val="717070"/>
          <w:sz w:val="23"/>
          <w:szCs w:val="23"/>
        </w:rPr>
        <w:t> </w:t>
      </w:r>
      <w:hyperlink r:id="rId7" w:tgtFrame="_self" w:history="1">
        <w:r w:rsidR="00BD07AF">
          <w:rPr>
            <w:rStyle w:val="a7"/>
            <w:rFonts w:ascii="Droid-Serif-W01-Regular" w:hAnsi="Droid-Serif-W01-Regular"/>
            <w:sz w:val="23"/>
            <w:szCs w:val="23"/>
            <w:bdr w:val="none" w:sz="0" w:space="0" w:color="auto" w:frame="1"/>
          </w:rPr>
          <w:t>muraveynik-perm@mail.ru</w:t>
        </w:r>
      </w:hyperlink>
      <w:hyperlink r:id="rId8" w:tgtFrame="_self" w:history="1">
        <w:r w:rsidR="00BD07AF">
          <w:rPr>
            <w:rStyle w:val="a7"/>
            <w:rFonts w:ascii="Droid-Serif-W01-Regular" w:hAnsi="Droid-Serif-W01-Regular"/>
            <w:sz w:val="23"/>
            <w:szCs w:val="23"/>
            <w:bdr w:val="none" w:sz="0" w:space="0" w:color="auto" w:frame="1"/>
          </w:rPr>
          <w:t>  </w:t>
        </w:r>
      </w:hyperlink>
    </w:p>
    <w:p w:rsidR="00BF7BA2" w:rsidRDefault="00BD07AF" w:rsidP="00BF7BA2">
      <w:pPr>
        <w:pStyle w:val="a6"/>
        <w:numPr>
          <w:ilvl w:val="0"/>
          <w:numId w:val="1"/>
        </w:numPr>
        <w:spacing w:line="360" w:lineRule="auto"/>
      </w:pPr>
      <w:r>
        <w:t>В письме обязательно</w:t>
      </w:r>
      <w:r w:rsidR="00BF7BA2" w:rsidRPr="00BF7BA2">
        <w:t xml:space="preserve"> </w:t>
      </w:r>
      <w:proofErr w:type="gramStart"/>
      <w:r w:rsidR="00BF7BA2" w:rsidRPr="00BF7BA2">
        <w:t>напишите</w:t>
      </w:r>
      <w:proofErr w:type="gramEnd"/>
      <w:r w:rsidR="00BF7BA2" w:rsidRPr="00BF7BA2">
        <w:t xml:space="preserve"> какой электронный</w:t>
      </w:r>
      <w:r w:rsidR="00BF7BA2">
        <w:t xml:space="preserve"> адрес Вы укажите при регистрации на нашем сайте </w:t>
      </w:r>
      <w:hyperlink r:id="rId9" w:history="1">
        <w:r w:rsidR="00BF7BA2" w:rsidRPr="00B76002">
          <w:rPr>
            <w:rStyle w:val="a7"/>
          </w:rPr>
          <w:t>http://muraveynik-perm.wixsite.com/muraveynik-perm/Contact</w:t>
        </w:r>
      </w:hyperlink>
      <w:r w:rsidR="00BF7BA2">
        <w:t xml:space="preserve"> </w:t>
      </w:r>
      <w:r>
        <w:t xml:space="preserve"> (</w:t>
      </w:r>
      <w:r w:rsidRPr="00BD07AF">
        <w:rPr>
          <w:i/>
        </w:rPr>
        <w:t xml:space="preserve">если электронный адрес при регистрации на сайте и адрес, с которого Вы будете отправлять нам отсканированные документы </w:t>
      </w:r>
      <w:proofErr w:type="spellStart"/>
      <w:r w:rsidRPr="00BD07AF">
        <w:rPr>
          <w:i/>
        </w:rPr>
        <w:t>НЕсовпадают</w:t>
      </w:r>
      <w:proofErr w:type="spellEnd"/>
      <w:r>
        <w:t xml:space="preserve">), только после регистрации для Вас откроются Учебные материалы. </w:t>
      </w:r>
    </w:p>
    <w:p w:rsidR="00BD07AF" w:rsidRPr="00BF7BA2" w:rsidRDefault="00BD07AF" w:rsidP="00BD07AF">
      <w:pPr>
        <w:pStyle w:val="a6"/>
        <w:spacing w:line="360" w:lineRule="auto"/>
        <w:ind w:left="720"/>
      </w:pPr>
      <w:r>
        <w:t>На этот же электронный адрес Вам будут приходить письма и отзывы от педагогов.</w:t>
      </w:r>
    </w:p>
    <w:p w:rsidR="00200422" w:rsidRPr="00200422" w:rsidRDefault="00BD07AF" w:rsidP="007C4B3B">
      <w:pPr>
        <w:pStyle w:val="a6"/>
        <w:numPr>
          <w:ilvl w:val="0"/>
          <w:numId w:val="1"/>
        </w:numPr>
        <w:spacing w:line="360" w:lineRule="auto"/>
      </w:pPr>
      <w:r>
        <w:t>Т</w:t>
      </w:r>
      <w:r w:rsidR="008565D9">
        <w:t xml:space="preserve">ак же, </w:t>
      </w:r>
      <w:proofErr w:type="gramStart"/>
      <w:r w:rsidR="008565D9">
        <w:t>заполненные</w:t>
      </w:r>
      <w:proofErr w:type="gramEnd"/>
      <w:r w:rsidR="008565D9">
        <w:t xml:space="preserve"> З</w:t>
      </w:r>
      <w:r w:rsidR="00BF7BA2">
        <w:t xml:space="preserve">аявление </w:t>
      </w:r>
      <w:r w:rsidR="008565D9">
        <w:t xml:space="preserve">и Договор </w:t>
      </w:r>
      <w:r w:rsidR="00BF7BA2">
        <w:t xml:space="preserve">можно отправить нам почтой России по адресу </w:t>
      </w:r>
      <w:r w:rsidR="007C4B3B">
        <w:t>Краевая заочная школа, ул. Пушкина, 76 , Пермь 614000, Россия.</w:t>
      </w:r>
      <w:r w:rsidR="00BF7BA2">
        <w:t xml:space="preserve"> </w:t>
      </w:r>
    </w:p>
    <w:p w:rsidR="001B190E" w:rsidRPr="00BD07AF" w:rsidRDefault="00BD07AF" w:rsidP="008565D9">
      <w:pPr>
        <w:pStyle w:val="a6"/>
        <w:numPr>
          <w:ilvl w:val="0"/>
          <w:numId w:val="1"/>
        </w:numPr>
        <w:spacing w:line="360" w:lineRule="auto"/>
        <w:rPr>
          <w:color w:val="FF0000"/>
        </w:rPr>
      </w:pPr>
      <w:r w:rsidRPr="00BD07AF">
        <w:rPr>
          <w:color w:val="FF0000"/>
        </w:rPr>
        <w:t>Е</w:t>
      </w:r>
      <w:r w:rsidR="00172BB5" w:rsidRPr="00BD07AF">
        <w:rPr>
          <w:color w:val="FF0000"/>
        </w:rPr>
        <w:t>сли ребенок выбир</w:t>
      </w:r>
      <w:r w:rsidRPr="00BD07AF">
        <w:rPr>
          <w:color w:val="FF0000"/>
        </w:rPr>
        <w:t>ает две программы, пишутся два З</w:t>
      </w:r>
      <w:r w:rsidR="00172BB5" w:rsidRPr="00BD07AF">
        <w:rPr>
          <w:color w:val="FF0000"/>
        </w:rPr>
        <w:t>аявления.</w:t>
      </w:r>
    </w:p>
    <w:p w:rsidR="00BF7BA2" w:rsidRPr="00BF7BA2" w:rsidRDefault="00BF7BA2" w:rsidP="00BF7BA2">
      <w:pPr>
        <w:pStyle w:val="a6"/>
        <w:spacing w:line="360" w:lineRule="auto"/>
        <w:ind w:left="720"/>
      </w:pPr>
    </w:p>
    <w:p w:rsidR="00605A32" w:rsidRPr="00200422" w:rsidRDefault="00BF7BA2" w:rsidP="00200422">
      <w:pPr>
        <w:spacing w:line="360" w:lineRule="auto"/>
        <w:rPr>
          <w:b/>
          <w:color w:val="C00000"/>
        </w:rPr>
      </w:pPr>
      <w:r w:rsidRPr="00BF7BA2">
        <w:rPr>
          <w:b/>
          <w:color w:val="C00000"/>
        </w:rPr>
        <w:t xml:space="preserve">2. Для учителей </w:t>
      </w:r>
      <w:r w:rsidR="00605A32">
        <w:rPr>
          <w:b/>
          <w:color w:val="C00000"/>
        </w:rPr>
        <w:t xml:space="preserve">– </w:t>
      </w:r>
      <w:r w:rsidRPr="00BF7BA2">
        <w:rPr>
          <w:b/>
          <w:color w:val="C00000"/>
        </w:rPr>
        <w:t>кураторов</w:t>
      </w:r>
      <w:r w:rsidR="00605A32">
        <w:rPr>
          <w:b/>
          <w:color w:val="C00000"/>
        </w:rPr>
        <w:t>:</w:t>
      </w:r>
    </w:p>
    <w:p w:rsidR="00200422" w:rsidRPr="00200422" w:rsidRDefault="00200422" w:rsidP="00200422">
      <w:pPr>
        <w:pStyle w:val="font8"/>
        <w:spacing w:before="0" w:beforeAutospacing="0" w:after="0" w:afterAutospacing="0" w:line="360" w:lineRule="auto"/>
        <w:ind w:firstLine="851"/>
        <w:jc w:val="both"/>
      </w:pPr>
      <w:r w:rsidRPr="00200422">
        <w:t xml:space="preserve">Куратором может стать любой учитель школы или педагог дополнительного образования. Для этого надо: </w:t>
      </w:r>
    </w:p>
    <w:p w:rsidR="00200422" w:rsidRPr="00200422" w:rsidRDefault="00200422" w:rsidP="00200422">
      <w:pPr>
        <w:pStyle w:val="font8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200422">
        <w:t xml:space="preserve">определиться с программой дополнительного обучения, </w:t>
      </w:r>
    </w:p>
    <w:p w:rsidR="00200422" w:rsidRPr="00200422" w:rsidRDefault="00200422" w:rsidP="00200422">
      <w:pPr>
        <w:pStyle w:val="font8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200422">
        <w:t>собрать группу ребят, которые хотят заниматься по выбранной программе</w:t>
      </w:r>
    </w:p>
    <w:p w:rsidR="008565D9" w:rsidRPr="008565D9" w:rsidRDefault="00200422" w:rsidP="008565D9">
      <w:pPr>
        <w:pStyle w:val="font8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200422">
        <w:t xml:space="preserve">оформить Заявление куратора и отправить его нам </w:t>
      </w:r>
      <w:r>
        <w:t xml:space="preserve">в электронном виде на адрес  </w:t>
      </w:r>
      <w:hyperlink r:id="rId10" w:history="1">
        <w:r w:rsidRPr="00BF7BA2">
          <w:rPr>
            <w:rStyle w:val="a7"/>
            <w:vanish/>
          </w:rPr>
          <w:t>muraveynik-perm@mail.ru</w:t>
        </w:r>
      </w:hyperlink>
      <w:r w:rsidR="00172BB5">
        <w:rPr>
          <w:rStyle w:val="a7"/>
          <w:vanish/>
        </w:rPr>
        <w:t xml:space="preserve">   </w:t>
      </w:r>
    </w:p>
    <w:p w:rsidR="008565D9" w:rsidRPr="008565D9" w:rsidRDefault="008565D9" w:rsidP="008565D9">
      <w:pPr>
        <w:pStyle w:val="font8"/>
        <w:spacing w:before="0" w:beforeAutospacing="0" w:after="0" w:afterAutospacing="0" w:line="360" w:lineRule="auto"/>
        <w:ind w:left="1440"/>
        <w:jc w:val="both"/>
        <w:rPr>
          <w:rStyle w:val="a7"/>
          <w:color w:val="auto"/>
          <w:u w:val="none"/>
        </w:rPr>
      </w:pPr>
      <w:r w:rsidRPr="008565D9">
        <w:rPr>
          <w:rStyle w:val="a7"/>
          <w:color w:val="auto"/>
          <w:u w:val="none"/>
        </w:rPr>
        <w:lastRenderedPageBreak/>
        <w:t xml:space="preserve">в Письме </w:t>
      </w:r>
      <w:r>
        <w:rPr>
          <w:rStyle w:val="a7"/>
          <w:color w:val="auto"/>
          <w:u w:val="none"/>
        </w:rPr>
        <w:t xml:space="preserve">указать свои ФИО, место и должность работы, контрактные телефоны и </w:t>
      </w:r>
      <w:r w:rsidRPr="00BF7BA2">
        <w:t>электронный</w:t>
      </w:r>
      <w:r>
        <w:t xml:space="preserve"> адрес, который Вы указали при регистрации на нашем сайте</w:t>
      </w:r>
    </w:p>
    <w:p w:rsidR="00172BB5" w:rsidRPr="008565D9" w:rsidRDefault="00172BB5" w:rsidP="00200422">
      <w:pPr>
        <w:pStyle w:val="font8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8565D9">
        <w:rPr>
          <w:rStyle w:val="a7"/>
          <w:vanish/>
          <w:color w:val="auto"/>
          <w:u w:val="none"/>
        </w:rPr>
        <w:t>если ребенок выбирает</w:t>
      </w:r>
      <w:r>
        <w:rPr>
          <w:rStyle w:val="a7"/>
          <w:vanish/>
          <w:color w:val="auto"/>
          <w:u w:val="none"/>
        </w:rPr>
        <w:t xml:space="preserve"> две программы обучения, в заявлении он указывается два раза.</w:t>
      </w:r>
    </w:p>
    <w:p w:rsidR="008565D9" w:rsidRPr="00172BB5" w:rsidRDefault="008565D9" w:rsidP="008565D9">
      <w:pPr>
        <w:pStyle w:val="font8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BF7BA2" w:rsidRPr="006108D6" w:rsidRDefault="00A04C2C" w:rsidP="00A04C2C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До 01ноября </w:t>
      </w:r>
      <w:r w:rsidR="00200422" w:rsidRPr="006108D6">
        <w:rPr>
          <w:color w:val="FF0000"/>
        </w:rPr>
        <w:t xml:space="preserve"> необходимо будет с</w:t>
      </w:r>
      <w:r w:rsidR="008565D9">
        <w:rPr>
          <w:color w:val="FF0000"/>
        </w:rPr>
        <w:t xml:space="preserve">обрать с родителей обучающихся </w:t>
      </w:r>
      <w:r w:rsidR="00BD07AF">
        <w:rPr>
          <w:color w:val="FF0000"/>
        </w:rPr>
        <w:t xml:space="preserve">заполненные </w:t>
      </w:r>
      <w:r w:rsidR="008565D9">
        <w:rPr>
          <w:color w:val="FF0000"/>
        </w:rPr>
        <w:t>З</w:t>
      </w:r>
      <w:r w:rsidR="00200422" w:rsidRPr="006108D6">
        <w:rPr>
          <w:color w:val="FF0000"/>
        </w:rPr>
        <w:t>аявления</w:t>
      </w:r>
      <w:r w:rsidR="008565D9">
        <w:rPr>
          <w:color w:val="FF0000"/>
        </w:rPr>
        <w:t xml:space="preserve"> и Договоры (которые можно скачать на сайте)</w:t>
      </w:r>
      <w:r w:rsidR="00200422" w:rsidRPr="006108D6">
        <w:rPr>
          <w:color w:val="FF0000"/>
        </w:rPr>
        <w:t>, указанные в пункте 1.</w:t>
      </w:r>
      <w:r w:rsidR="006108D6" w:rsidRPr="006108D6">
        <w:rPr>
          <w:color w:val="FF0000"/>
        </w:rPr>
        <w:t xml:space="preserve"> Отсканировать их и выслать нам на электронную почту.</w:t>
      </w:r>
    </w:p>
    <w:p w:rsidR="00200422" w:rsidRDefault="00200422" w:rsidP="00200422">
      <w:pPr>
        <w:spacing w:line="360" w:lineRule="auto"/>
      </w:pPr>
    </w:p>
    <w:p w:rsidR="00BF7BA2" w:rsidRDefault="00200422" w:rsidP="00200422">
      <w:pPr>
        <w:spacing w:line="360" w:lineRule="auto"/>
        <w:rPr>
          <w:b/>
          <w:color w:val="C00000"/>
        </w:rPr>
      </w:pPr>
      <w:r w:rsidRPr="00172BB5">
        <w:rPr>
          <w:b/>
          <w:color w:val="C00000"/>
        </w:rPr>
        <w:t xml:space="preserve">Все вопросы можно задать нам по тел. +7 (342)  </w:t>
      </w:r>
      <w:r w:rsidR="008565D9">
        <w:rPr>
          <w:b/>
          <w:color w:val="C00000"/>
        </w:rPr>
        <w:t>212-22-35</w:t>
      </w:r>
    </w:p>
    <w:p w:rsidR="00B34011" w:rsidRDefault="00B34011" w:rsidP="00200422">
      <w:pPr>
        <w:spacing w:line="360" w:lineRule="auto"/>
        <w:rPr>
          <w:b/>
          <w:color w:val="C00000"/>
        </w:rPr>
      </w:pPr>
    </w:p>
    <w:p w:rsidR="00B34011" w:rsidRDefault="00B34011" w:rsidP="00200422">
      <w:pPr>
        <w:spacing w:line="360" w:lineRule="auto"/>
        <w:rPr>
          <w:color w:val="C00000"/>
        </w:rPr>
      </w:pPr>
      <w:r>
        <w:rPr>
          <w:color w:val="C00000"/>
        </w:rPr>
        <w:t>ВАЖНО!!!!</w:t>
      </w:r>
    </w:p>
    <w:p w:rsidR="00B34011" w:rsidRPr="00B34011" w:rsidRDefault="00B34011" w:rsidP="00B34011">
      <w:p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С 2017 года в Краевой заочной школе проводиться эксперимент по внедрению</w:t>
      </w:r>
      <w:r w:rsidR="007C4B3B">
        <w:rPr>
          <w:rFonts w:ascii="Droid-Serif-W01-Regular" w:hAnsi="Droid-Serif-W01-Regular" w:cs="Arial"/>
          <w:color w:val="8B0000"/>
          <w:sz w:val="23"/>
          <w:szCs w:val="23"/>
        </w:rPr>
        <w:t xml:space="preserve"> 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on</w:t>
      </w: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-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line</w:t>
      </w: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 технологий обучения и проведения занятий, таких как: онлайн лекции и демонстрации, онлайн трансляции </w:t>
      </w:r>
      <w:proofErr w:type="spellStart"/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Vkontakte</w:t>
      </w:r>
      <w:proofErr w:type="spellEnd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, семинары, видеоконференции,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 </w:t>
      </w:r>
      <w:proofErr w:type="spellStart"/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skype</w:t>
      </w:r>
      <w:proofErr w:type="spellEnd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-консультации (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on</w:t>
      </w: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-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line</w:t>
      </w: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 консультации) и т.д.</w:t>
      </w:r>
    </w:p>
    <w:p w:rsidR="00B34011" w:rsidRPr="00B34011" w:rsidRDefault="00B34011" w:rsidP="00B34011">
      <w:p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proofErr w:type="gramStart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Поэтому основными из требований поступления в краевую заочную школу являются следующие навыки обучающегося:</w:t>
      </w:r>
      <w:proofErr w:type="gramEnd"/>
    </w:p>
    <w:p w:rsidR="00B34011" w:rsidRPr="00B34011" w:rsidRDefault="00B34011" w:rsidP="00B34011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активное использование </w:t>
      </w:r>
      <w:proofErr w:type="gramStart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Интернет-технологий</w:t>
      </w:r>
      <w:proofErr w:type="gramEnd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, а том числе приложений и программ интерактивной коммуникации,</w:t>
      </w:r>
    </w:p>
    <w:p w:rsidR="00B34011" w:rsidRPr="00B34011" w:rsidRDefault="00B34011" w:rsidP="00B34011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наличие автоматизированного места с выходом в Интернет, </w:t>
      </w:r>
    </w:p>
    <w:p w:rsidR="00B34011" w:rsidRPr="00B34011" w:rsidRDefault="00B34011" w:rsidP="00B34011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регистрация в социальной сети </w:t>
      </w:r>
      <w:proofErr w:type="spellStart"/>
      <w:r w:rsidRPr="00B34011">
        <w:rPr>
          <w:rFonts w:ascii="Droid-Serif-W01-Regular" w:hAnsi="Droid-Serif-W01-Regular" w:cs="Arial"/>
          <w:color w:val="8B0000"/>
          <w:sz w:val="23"/>
          <w:szCs w:val="23"/>
          <w:lang w:val="en"/>
        </w:rPr>
        <w:t>Vkontakte</w:t>
      </w:r>
      <w:proofErr w:type="spellEnd"/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 (собственно обучающегося, либо через родителя или куратора), наличие своего аккаунта, </w:t>
      </w:r>
    </w:p>
    <w:p w:rsidR="00B34011" w:rsidRPr="00B34011" w:rsidRDefault="00B34011" w:rsidP="00B34011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регистрация в группе Краевая заочная школа 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  <w:lang w:val="en"/>
        </w:rPr>
        <w:t>https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</w:rPr>
        <w:t>://</w:t>
      </w:r>
      <w:proofErr w:type="spellStart"/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  <w:lang w:val="en"/>
        </w:rPr>
        <w:t>vk</w:t>
      </w:r>
      <w:proofErr w:type="spellEnd"/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</w:rPr>
        <w:t>.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  <w:lang w:val="en"/>
        </w:rPr>
        <w:t>com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</w:rPr>
        <w:t>/</w:t>
      </w:r>
      <w:proofErr w:type="spellStart"/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  <w:lang w:val="en"/>
        </w:rPr>
        <w:t>kzsh</w:t>
      </w:r>
      <w:proofErr w:type="spellEnd"/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</w:rPr>
        <w:t>.</w:t>
      </w:r>
      <w:r w:rsidRPr="00B34011">
        <w:rPr>
          <w:rFonts w:ascii="Droid-Serif-W01-Regular" w:hAnsi="Droid-Serif-W01-Regular" w:cs="Arial"/>
          <w:color w:val="8B0000"/>
          <w:sz w:val="23"/>
          <w:szCs w:val="23"/>
          <w:u w:val="single"/>
          <w:lang w:val="en"/>
        </w:rPr>
        <w:t>perm</w:t>
      </w: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 xml:space="preserve"> , </w:t>
      </w:r>
    </w:p>
    <w:p w:rsidR="00A04C2C" w:rsidRPr="00A04C2C" w:rsidRDefault="00B34011" w:rsidP="00A04C2C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color w:val="8B0000"/>
          <w:sz w:val="23"/>
          <w:szCs w:val="23"/>
        </w:rPr>
        <w:t>регистрация на с</w:t>
      </w:r>
      <w:r w:rsidR="00A04C2C">
        <w:rPr>
          <w:rFonts w:ascii="Droid-Serif-W01-Regular" w:hAnsi="Droid-Serif-W01-Regular" w:cs="Arial"/>
          <w:color w:val="8B0000"/>
          <w:sz w:val="23"/>
          <w:szCs w:val="23"/>
        </w:rPr>
        <w:t>айте Краевая заочная школа и др.</w:t>
      </w:r>
      <w:bookmarkStart w:id="0" w:name="_GoBack"/>
      <w:bookmarkEnd w:id="0"/>
    </w:p>
    <w:p w:rsidR="00B34011" w:rsidRDefault="00B34011" w:rsidP="00B34011">
      <w:p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color w:val="8B0000"/>
          <w:sz w:val="23"/>
          <w:szCs w:val="23"/>
        </w:rPr>
      </w:pPr>
    </w:p>
    <w:p w:rsidR="00B34011" w:rsidRPr="00B34011" w:rsidRDefault="00B34011" w:rsidP="00B34011">
      <w:pPr>
        <w:spacing w:before="100" w:beforeAutospacing="1" w:after="100" w:afterAutospacing="1" w:line="336" w:lineRule="atLeast"/>
        <w:jc w:val="both"/>
        <w:rPr>
          <w:rFonts w:ascii="Droid-Serif-W01-Regular" w:hAnsi="Droid-Serif-W01-Regular" w:cs="Arial"/>
          <w:b/>
          <w:color w:val="717070"/>
          <w:sz w:val="23"/>
          <w:szCs w:val="23"/>
        </w:rPr>
      </w:pPr>
      <w:r w:rsidRPr="00B34011">
        <w:rPr>
          <w:rFonts w:ascii="Droid-Serif-W01-Regular" w:hAnsi="Droid-Serif-W01-Regular" w:cs="Arial"/>
          <w:b/>
          <w:color w:val="8B0000"/>
          <w:sz w:val="23"/>
          <w:szCs w:val="23"/>
        </w:rPr>
        <w:t>Обратите внимание!!! Доступ к учебным материалам на сайте будет открыт для Вас только после 15 октября, при условии получения от Вас заявления</w:t>
      </w:r>
      <w:r>
        <w:rPr>
          <w:rFonts w:ascii="Droid-Serif-W01-Regular" w:hAnsi="Droid-Serif-W01-Regular" w:cs="Arial"/>
          <w:b/>
          <w:color w:val="8B0000"/>
          <w:sz w:val="23"/>
          <w:szCs w:val="23"/>
        </w:rPr>
        <w:t xml:space="preserve"> (личного или куратора)</w:t>
      </w:r>
      <w:r w:rsidRPr="00B34011">
        <w:rPr>
          <w:rFonts w:ascii="Droid-Serif-W01-Regular" w:hAnsi="Droid-Serif-W01-Regular" w:cs="Arial"/>
          <w:b/>
          <w:color w:val="8B0000"/>
          <w:sz w:val="23"/>
          <w:szCs w:val="23"/>
        </w:rPr>
        <w:t xml:space="preserve"> с указанием элект</w:t>
      </w:r>
      <w:r>
        <w:rPr>
          <w:rFonts w:ascii="Droid-Serif-W01-Regular" w:hAnsi="Droid-Serif-W01-Regular" w:cs="Arial"/>
          <w:b/>
          <w:color w:val="8B0000"/>
          <w:sz w:val="23"/>
          <w:szCs w:val="23"/>
        </w:rPr>
        <w:t>ронной почты, которую Вы использовали</w:t>
      </w:r>
      <w:r w:rsidRPr="00B34011">
        <w:rPr>
          <w:rFonts w:ascii="Droid-Serif-W01-Regular" w:hAnsi="Droid-Serif-W01-Regular" w:cs="Arial"/>
          <w:b/>
          <w:color w:val="8B0000"/>
          <w:sz w:val="23"/>
          <w:szCs w:val="23"/>
        </w:rPr>
        <w:t>, как ЛОГИН при регистрации</w:t>
      </w:r>
      <w:r>
        <w:rPr>
          <w:rFonts w:ascii="Droid-Serif-W01-Regular" w:hAnsi="Droid-Serif-W01-Regular" w:cs="Arial"/>
          <w:b/>
          <w:color w:val="8B0000"/>
          <w:sz w:val="23"/>
          <w:szCs w:val="23"/>
        </w:rPr>
        <w:t xml:space="preserve"> на сайте</w:t>
      </w:r>
      <w:r w:rsidRPr="00B34011">
        <w:rPr>
          <w:rFonts w:ascii="Droid-Serif-W01-Regular" w:hAnsi="Droid-Serif-W01-Regular" w:cs="Arial"/>
          <w:b/>
          <w:color w:val="8B0000"/>
          <w:sz w:val="23"/>
          <w:szCs w:val="23"/>
        </w:rPr>
        <w:t>.</w:t>
      </w:r>
    </w:p>
    <w:sectPr w:rsidR="00B34011" w:rsidRPr="00B34011" w:rsidSect="00BF7B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-Serif-W01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A7B"/>
    <w:multiLevelType w:val="hybridMultilevel"/>
    <w:tmpl w:val="7ED2E082"/>
    <w:lvl w:ilvl="0" w:tplc="AE1C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546BC"/>
    <w:multiLevelType w:val="multilevel"/>
    <w:tmpl w:val="962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108F1"/>
    <w:multiLevelType w:val="hybridMultilevel"/>
    <w:tmpl w:val="84EE05AE"/>
    <w:lvl w:ilvl="0" w:tplc="AE1C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1CE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2221"/>
    <w:multiLevelType w:val="hybridMultilevel"/>
    <w:tmpl w:val="19507080"/>
    <w:lvl w:ilvl="0" w:tplc="AE1C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FC"/>
    <w:rsid w:val="00172BB5"/>
    <w:rsid w:val="001B190E"/>
    <w:rsid w:val="00200422"/>
    <w:rsid w:val="004E2E3E"/>
    <w:rsid w:val="00605A32"/>
    <w:rsid w:val="006108D6"/>
    <w:rsid w:val="00654871"/>
    <w:rsid w:val="00766B67"/>
    <w:rsid w:val="007C4B3B"/>
    <w:rsid w:val="008565D9"/>
    <w:rsid w:val="00A04C2C"/>
    <w:rsid w:val="00A4028C"/>
    <w:rsid w:val="00B34011"/>
    <w:rsid w:val="00BD07AF"/>
    <w:rsid w:val="00BF7BA2"/>
    <w:rsid w:val="00D410FC"/>
    <w:rsid w:val="00DE41E4"/>
    <w:rsid w:val="00FD0AE2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4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402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028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028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4F27"/>
    <w:rPr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A4028C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link w:val="a3"/>
    <w:rsid w:val="00A4028C"/>
    <w:rPr>
      <w:b/>
      <w:bCs/>
      <w:sz w:val="28"/>
      <w:szCs w:val="24"/>
    </w:rPr>
  </w:style>
  <w:style w:type="character" w:styleId="a5">
    <w:name w:val="Strong"/>
    <w:uiPriority w:val="22"/>
    <w:qFormat/>
    <w:rsid w:val="00A4028C"/>
    <w:rPr>
      <w:b/>
      <w:bCs/>
    </w:rPr>
  </w:style>
  <w:style w:type="paragraph" w:styleId="a6">
    <w:name w:val="List Paragraph"/>
    <w:basedOn w:val="a"/>
    <w:uiPriority w:val="34"/>
    <w:qFormat/>
    <w:rsid w:val="00A4028C"/>
    <w:pPr>
      <w:ind w:left="708"/>
    </w:pPr>
  </w:style>
  <w:style w:type="character" w:styleId="a7">
    <w:name w:val="Hyperlink"/>
    <w:uiPriority w:val="99"/>
    <w:unhideWhenUsed/>
    <w:rsid w:val="00BF7BA2"/>
    <w:rPr>
      <w:color w:val="0000FF"/>
      <w:u w:val="single"/>
    </w:rPr>
  </w:style>
  <w:style w:type="paragraph" w:customStyle="1" w:styleId="font8">
    <w:name w:val="font_8"/>
    <w:basedOn w:val="a"/>
    <w:rsid w:val="002004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2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40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A402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028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028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4F27"/>
    <w:rPr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A4028C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link w:val="a3"/>
    <w:rsid w:val="00A4028C"/>
    <w:rPr>
      <w:b/>
      <w:bCs/>
      <w:sz w:val="28"/>
      <w:szCs w:val="24"/>
    </w:rPr>
  </w:style>
  <w:style w:type="character" w:styleId="a5">
    <w:name w:val="Strong"/>
    <w:uiPriority w:val="22"/>
    <w:qFormat/>
    <w:rsid w:val="00A4028C"/>
    <w:rPr>
      <w:b/>
      <w:bCs/>
    </w:rPr>
  </w:style>
  <w:style w:type="paragraph" w:styleId="a6">
    <w:name w:val="List Paragraph"/>
    <w:basedOn w:val="a"/>
    <w:uiPriority w:val="34"/>
    <w:qFormat/>
    <w:rsid w:val="00A4028C"/>
    <w:pPr>
      <w:ind w:left="708"/>
    </w:pPr>
  </w:style>
  <w:style w:type="character" w:styleId="a7">
    <w:name w:val="Hyperlink"/>
    <w:uiPriority w:val="99"/>
    <w:unhideWhenUsed/>
    <w:rsid w:val="00BF7BA2"/>
    <w:rPr>
      <w:color w:val="0000FF"/>
      <w:u w:val="single"/>
    </w:rPr>
  </w:style>
  <w:style w:type="paragraph" w:customStyle="1" w:styleId="font8">
    <w:name w:val="font_8"/>
    <w:basedOn w:val="a"/>
    <w:rsid w:val="002004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49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veynik-perm@mail.ru?subject=%D0%97%D0%B0%D1%8F%D0%B2%D0%BB%D0%B5%D0%BD%D0%B8%D0%B5%20%D0%BD%D0%B0%20%D0%BE%D0%B1%D1%83%D1%87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veynik-perm@mail.ru?subject=%D0%97%D0%B0%D1%8F%D0%B2%D0%BB%D0%B5%D0%BD%D0%B8%D0%B5%20%D0%BD%D0%B0%20%D0%BE%D0%B1%D1%83%D1%87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raveynik-perm.wixsite.com/muraveynik-perm/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2017-07-31T09:55:00Z</dcterms:created>
  <dcterms:modified xsi:type="dcterms:W3CDTF">2020-08-18T08:50:00Z</dcterms:modified>
</cp:coreProperties>
</file>