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5280" w:rsidRDefault="00255280">
      <w:r>
        <w:t xml:space="preserve">Задание на 26.11.2020: </w:t>
      </w:r>
      <w:r w:rsidR="001171AE">
        <w:t xml:space="preserve">просмотреть урок </w:t>
      </w:r>
      <w:hyperlink r:id="rId4" w:history="1">
        <w:r w:rsidR="00C95186" w:rsidRPr="004106BA">
          <w:rPr>
            <w:rStyle w:val="a3"/>
          </w:rPr>
          <w:t>https://resh.edu.ru/subject/lesson/7845/start/268486/</w:t>
        </w:r>
      </w:hyperlink>
      <w:r w:rsidR="00C95186">
        <w:t xml:space="preserve"> (урок 7)</w:t>
      </w:r>
      <w:r w:rsidR="006072ED">
        <w:t xml:space="preserve">. </w:t>
      </w:r>
      <w:r w:rsidR="000F5219">
        <w:t xml:space="preserve">Записать новые понятия: </w:t>
      </w:r>
      <w:r w:rsidR="00D41B52">
        <w:t xml:space="preserve">раздражимость, деление клетки. </w:t>
      </w:r>
    </w:p>
    <w:p w:rsidR="00D41B52" w:rsidRDefault="00D41B52">
      <w:r>
        <w:t xml:space="preserve">Домашнее задание: не задано. </w:t>
      </w:r>
    </w:p>
    <w:sectPr w:rsidR="00D4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80"/>
    <w:rsid w:val="000F5219"/>
    <w:rsid w:val="001171AE"/>
    <w:rsid w:val="00255280"/>
    <w:rsid w:val="006072ED"/>
    <w:rsid w:val="00C95186"/>
    <w:rsid w:val="00D4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9EC5AA"/>
  <w15:chartTrackingRefBased/>
  <w15:docId w15:val="{E92D4081-67CD-7641-94FB-A6614AC2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18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95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7845/start/2684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Старкова</dc:creator>
  <cp:keywords/>
  <dc:description/>
  <cp:lastModifiedBy>Валерия Старкова</cp:lastModifiedBy>
  <cp:revision>2</cp:revision>
  <dcterms:created xsi:type="dcterms:W3CDTF">2020-11-25T14:46:00Z</dcterms:created>
  <dcterms:modified xsi:type="dcterms:W3CDTF">2020-11-25T14:46:00Z</dcterms:modified>
</cp:coreProperties>
</file>