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74722" w:rsidRDefault="00C74722" w:rsidP="00054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054BEA" w:rsidRPr="00054BEA" w:rsidRDefault="00054BEA" w:rsidP="00054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ДЕКАД</w:t>
      </w:r>
      <w:r w:rsidR="00C74722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54BEA">
        <w:rPr>
          <w:rFonts w:ascii="Times New Roman" w:hAnsi="Times New Roman" w:cs="Times New Roman"/>
          <w:b/>
          <w:sz w:val="28"/>
          <w:szCs w:val="28"/>
        </w:rPr>
        <w:t xml:space="preserve"> РОДИТЕЛЬСКОГО</w:t>
      </w:r>
      <w:r w:rsidR="00C7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BE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54BEA" w:rsidRDefault="00054BEA" w:rsidP="00C74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54BEA">
        <w:rPr>
          <w:rFonts w:ascii="Times New Roman" w:hAnsi="Times New Roman" w:cs="Times New Roman"/>
          <w:b/>
          <w:sz w:val="28"/>
          <w:szCs w:val="28"/>
        </w:rPr>
        <w:t>Родительству</w:t>
      </w:r>
      <w:proofErr w:type="spellEnd"/>
      <w:r w:rsidRPr="00054BEA">
        <w:rPr>
          <w:rFonts w:ascii="Times New Roman" w:hAnsi="Times New Roman" w:cs="Times New Roman"/>
          <w:b/>
          <w:sz w:val="28"/>
          <w:szCs w:val="28"/>
        </w:rPr>
        <w:t xml:space="preserve"> стоит учиться. </w:t>
      </w:r>
      <w:proofErr w:type="spellStart"/>
      <w:r w:rsidRPr="00054BEA">
        <w:rPr>
          <w:rFonts w:ascii="Times New Roman" w:hAnsi="Times New Roman" w:cs="Times New Roman"/>
          <w:b/>
          <w:sz w:val="28"/>
          <w:szCs w:val="28"/>
        </w:rPr>
        <w:t>Родительству</w:t>
      </w:r>
      <w:proofErr w:type="spellEnd"/>
      <w:r w:rsidRPr="00054BEA">
        <w:rPr>
          <w:rFonts w:ascii="Times New Roman" w:hAnsi="Times New Roman" w:cs="Times New Roman"/>
          <w:b/>
          <w:sz w:val="28"/>
          <w:szCs w:val="28"/>
        </w:rPr>
        <w:t xml:space="preserve"> стоит учить»</w:t>
      </w:r>
    </w:p>
    <w:p w:rsidR="00C74722" w:rsidRPr="00C74722" w:rsidRDefault="00C74722" w:rsidP="00C74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722">
        <w:rPr>
          <w:rFonts w:ascii="Times New Roman" w:hAnsi="Times New Roman" w:cs="Times New Roman"/>
          <w:sz w:val="28"/>
          <w:szCs w:val="28"/>
        </w:rPr>
        <w:t>08</w:t>
      </w:r>
      <w:r w:rsidR="00F157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74722">
        <w:rPr>
          <w:rFonts w:ascii="Times New Roman" w:hAnsi="Times New Roman" w:cs="Times New Roman"/>
          <w:sz w:val="28"/>
          <w:szCs w:val="28"/>
        </w:rPr>
        <w:t>-</w:t>
      </w:r>
      <w:r w:rsidR="00F15715">
        <w:rPr>
          <w:rFonts w:ascii="Times New Roman" w:hAnsi="Times New Roman" w:cs="Times New Roman"/>
          <w:sz w:val="28"/>
          <w:szCs w:val="28"/>
        </w:rPr>
        <w:t xml:space="preserve"> </w:t>
      </w:r>
      <w:r w:rsidRPr="00C74722">
        <w:rPr>
          <w:rFonts w:ascii="Times New Roman" w:hAnsi="Times New Roman" w:cs="Times New Roman"/>
          <w:sz w:val="28"/>
          <w:szCs w:val="28"/>
        </w:rPr>
        <w:t>17 декабря 2020 г.</w:t>
      </w:r>
    </w:p>
    <w:p w:rsidR="00C74722" w:rsidRPr="00C74722" w:rsidRDefault="00C74722" w:rsidP="00054BE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74722">
          <w:rPr>
            <w:rStyle w:val="a4"/>
            <w:rFonts w:ascii="Times New Roman" w:hAnsi="Times New Roman" w:cs="Times New Roman"/>
            <w:sz w:val="28"/>
            <w:szCs w:val="28"/>
          </w:rPr>
          <w:t>https://vk.com/aro.proekt</w:t>
        </w:r>
      </w:hyperlink>
    </w:p>
    <w:p w:rsidR="00054BEA" w:rsidRPr="00054BEA" w:rsidRDefault="00054BEA" w:rsidP="00054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BEA">
        <w:rPr>
          <w:rFonts w:ascii="Times New Roman" w:hAnsi="Times New Roman" w:cs="Times New Roman"/>
          <w:sz w:val="28"/>
          <w:szCs w:val="28"/>
        </w:rPr>
        <w:t>Ежедневный регламент:</w:t>
      </w: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«Мудрость дня»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 xml:space="preserve">Высказывания авторитетных людей о семье, воспитании детей, </w:t>
      </w:r>
      <w:proofErr w:type="spellStart"/>
      <w:r w:rsidRPr="00054BEA">
        <w:rPr>
          <w:rFonts w:ascii="Times New Roman" w:hAnsi="Times New Roman" w:cs="Times New Roman"/>
          <w:i/>
          <w:sz w:val="28"/>
          <w:szCs w:val="28"/>
        </w:rPr>
        <w:t>родительстве</w:t>
      </w:r>
      <w:proofErr w:type="spellEnd"/>
      <w:r w:rsidRPr="00054BEA">
        <w:rPr>
          <w:rFonts w:ascii="Times New Roman" w:hAnsi="Times New Roman" w:cs="Times New Roman"/>
          <w:i/>
          <w:sz w:val="28"/>
          <w:szCs w:val="28"/>
        </w:rPr>
        <w:t>, традиционных семейных ценностях и др.</w:t>
      </w:r>
    </w:p>
    <w:p w:rsidR="00054BEA" w:rsidRPr="00C74722" w:rsidRDefault="00054BEA" w:rsidP="00054BEA">
      <w:pPr>
        <w:pStyle w:val="a3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:rsidR="00054BEA" w:rsidRPr="00054BEA" w:rsidRDefault="00054BEA" w:rsidP="00054BE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4BEA" w:rsidRDefault="00054BEA" w:rsidP="00C74722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4BE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54BEA">
        <w:rPr>
          <w:rFonts w:ascii="Times New Roman" w:hAnsi="Times New Roman" w:cs="Times New Roman"/>
          <w:sz w:val="28"/>
          <w:szCs w:val="28"/>
          <w:u w:val="single"/>
        </w:rPr>
        <w:t>-я линия для родителей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4BEA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054BEA">
        <w:rPr>
          <w:rFonts w:ascii="Times New Roman" w:hAnsi="Times New Roman" w:cs="Times New Roman"/>
          <w:sz w:val="28"/>
          <w:szCs w:val="28"/>
          <w:u w:val="single"/>
        </w:rPr>
        <w:t>Родительству</w:t>
      </w:r>
      <w:proofErr w:type="spellEnd"/>
      <w:r w:rsidRPr="00054BEA">
        <w:rPr>
          <w:rFonts w:ascii="Times New Roman" w:hAnsi="Times New Roman" w:cs="Times New Roman"/>
          <w:sz w:val="28"/>
          <w:szCs w:val="28"/>
          <w:u w:val="single"/>
        </w:rPr>
        <w:t xml:space="preserve"> стоит учиться»:</w:t>
      </w:r>
    </w:p>
    <w:p w:rsidR="00054BEA" w:rsidRPr="00054BEA" w:rsidRDefault="00054BEA" w:rsidP="00054BEA">
      <w:pPr>
        <w:pStyle w:val="a3"/>
        <w:spacing w:before="24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«Родители - родителям»</w:t>
      </w:r>
    </w:p>
    <w:p w:rsidR="00054BEA" w:rsidRPr="00054BEA" w:rsidRDefault="00F15715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Видео-выступления команд</w:t>
      </w:r>
      <w:r w:rsidR="00054BEA" w:rsidRPr="00054BEA">
        <w:rPr>
          <w:rFonts w:ascii="Times New Roman" w:hAnsi="Times New Roman" w:cs="Times New Roman"/>
          <w:i/>
          <w:sz w:val="28"/>
          <w:szCs w:val="28"/>
        </w:rPr>
        <w:t xml:space="preserve"> краевых конкурсов родительских агитбригад</w:t>
      </w:r>
      <w:r w:rsidR="00054B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BEA" w:rsidRPr="00054BEA">
        <w:rPr>
          <w:rFonts w:ascii="Times New Roman" w:hAnsi="Times New Roman" w:cs="Times New Roman"/>
          <w:i/>
          <w:sz w:val="28"/>
          <w:szCs w:val="28"/>
        </w:rPr>
        <w:t xml:space="preserve"> по номинациям: «Союз ради счастья детей», «</w:t>
      </w:r>
      <w:proofErr w:type="spellStart"/>
      <w:r w:rsidR="00054BEA" w:rsidRPr="00054BEA">
        <w:rPr>
          <w:rFonts w:ascii="Times New Roman" w:hAnsi="Times New Roman" w:cs="Times New Roman"/>
          <w:i/>
          <w:sz w:val="28"/>
          <w:szCs w:val="28"/>
        </w:rPr>
        <w:t>Родительству</w:t>
      </w:r>
      <w:proofErr w:type="spellEnd"/>
      <w:r w:rsidR="00054BEA" w:rsidRPr="00054BEA">
        <w:rPr>
          <w:rFonts w:ascii="Times New Roman" w:hAnsi="Times New Roman" w:cs="Times New Roman"/>
          <w:i/>
          <w:sz w:val="28"/>
          <w:szCs w:val="28"/>
        </w:rPr>
        <w:t xml:space="preserve"> стоит учиться», «Время отцов».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«Всё начинается с семьи»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54BEA">
        <w:rPr>
          <w:rFonts w:ascii="Times New Roman" w:hAnsi="Times New Roman" w:cs="Times New Roman"/>
          <w:i/>
          <w:sz w:val="28"/>
          <w:szCs w:val="28"/>
        </w:rPr>
        <w:t>Семейный</w:t>
      </w:r>
      <w:proofErr w:type="gramEnd"/>
      <w:r w:rsidRPr="00054B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54BEA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054BEA">
        <w:rPr>
          <w:rFonts w:ascii="Times New Roman" w:hAnsi="Times New Roman" w:cs="Times New Roman"/>
          <w:i/>
          <w:sz w:val="28"/>
          <w:szCs w:val="28"/>
        </w:rPr>
        <w:t xml:space="preserve"> - серия творческих онлайн-заданий для взрослых и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тематике семьи</w:t>
      </w:r>
      <w:r w:rsidRPr="00054BEA">
        <w:rPr>
          <w:rFonts w:ascii="Times New Roman" w:hAnsi="Times New Roman" w:cs="Times New Roman"/>
          <w:i/>
          <w:sz w:val="28"/>
          <w:szCs w:val="28"/>
        </w:rPr>
        <w:t>.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«Сердце для мамы»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Флешмоб - интерактивное поздравление детей с днем матери в рамках краевой акции «Пусть всегда будет мама!»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 xml:space="preserve"> «Школа для двоих»</w:t>
      </w:r>
    </w:p>
    <w:p w:rsid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Дистанционный курс</w:t>
      </w:r>
      <w:r w:rsidRPr="00054BEA">
        <w:rPr>
          <w:rFonts w:ascii="Times New Roman" w:hAnsi="Times New Roman" w:cs="Times New Roman"/>
          <w:sz w:val="28"/>
          <w:szCs w:val="28"/>
        </w:rPr>
        <w:t xml:space="preserve"> </w:t>
      </w:r>
      <w:r w:rsidRPr="00054BEA">
        <w:rPr>
          <w:rFonts w:ascii="Times New Roman" w:hAnsi="Times New Roman" w:cs="Times New Roman"/>
          <w:i/>
          <w:sz w:val="28"/>
          <w:szCs w:val="28"/>
        </w:rPr>
        <w:t xml:space="preserve">занятий для выстраивания </w:t>
      </w:r>
      <w:r w:rsidR="00F15715">
        <w:rPr>
          <w:rFonts w:ascii="Times New Roman" w:hAnsi="Times New Roman" w:cs="Times New Roman"/>
          <w:i/>
          <w:sz w:val="28"/>
          <w:szCs w:val="28"/>
        </w:rPr>
        <w:t>детско-родительских отношений и взаимоотношений между супругами.</w:t>
      </w:r>
    </w:p>
    <w:p w:rsidR="00F15715" w:rsidRPr="00054BEA" w:rsidRDefault="00F15715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«Азбука семейного счастья»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 xml:space="preserve">Цикл коротких аудио-лекций на тему ответственного и позитивного </w:t>
      </w:r>
      <w:proofErr w:type="spellStart"/>
      <w:r w:rsidRPr="00054BEA">
        <w:rPr>
          <w:rFonts w:ascii="Times New Roman" w:hAnsi="Times New Roman" w:cs="Times New Roman"/>
          <w:i/>
          <w:sz w:val="28"/>
          <w:szCs w:val="28"/>
        </w:rPr>
        <w:t>родительства</w:t>
      </w:r>
      <w:proofErr w:type="spellEnd"/>
      <w:r w:rsidRPr="00054BEA">
        <w:rPr>
          <w:rFonts w:ascii="Times New Roman" w:hAnsi="Times New Roman" w:cs="Times New Roman"/>
          <w:i/>
          <w:sz w:val="28"/>
          <w:szCs w:val="28"/>
        </w:rPr>
        <w:t>.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«Книжная полка любящих родителей»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Обзор</w:t>
      </w:r>
      <w:r w:rsidRPr="00054BEA">
        <w:rPr>
          <w:rFonts w:ascii="Times New Roman" w:hAnsi="Times New Roman" w:cs="Times New Roman"/>
          <w:i/>
          <w:sz w:val="28"/>
          <w:szCs w:val="28"/>
        </w:rPr>
        <w:t xml:space="preserve"> книг по воспитанию детей и взаимоотношениям в семье в помощь родителям.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«Ответ психолога»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Видеосюжеты с ответами психологов на актуальные вопросы родителей.</w:t>
      </w:r>
    </w:p>
    <w:p w:rsidR="00F15715" w:rsidRDefault="00F15715" w:rsidP="00054BE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4BEA" w:rsidRPr="00054BEA" w:rsidRDefault="00054BEA" w:rsidP="00054BE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4BEA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054BEA">
        <w:rPr>
          <w:rFonts w:ascii="Times New Roman" w:hAnsi="Times New Roman" w:cs="Times New Roman"/>
          <w:sz w:val="28"/>
          <w:szCs w:val="28"/>
          <w:u w:val="single"/>
        </w:rPr>
        <w:t>-я линия для организаторов родительского образования</w:t>
      </w:r>
    </w:p>
    <w:p w:rsidR="00054BEA" w:rsidRPr="00054BEA" w:rsidRDefault="00054BEA" w:rsidP="00054BE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4BEA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054BEA">
        <w:rPr>
          <w:rFonts w:ascii="Times New Roman" w:hAnsi="Times New Roman" w:cs="Times New Roman"/>
          <w:sz w:val="28"/>
          <w:szCs w:val="28"/>
          <w:u w:val="single"/>
        </w:rPr>
        <w:t>Родительству</w:t>
      </w:r>
      <w:proofErr w:type="spellEnd"/>
      <w:r w:rsidRPr="00054BEA">
        <w:rPr>
          <w:rFonts w:ascii="Times New Roman" w:hAnsi="Times New Roman" w:cs="Times New Roman"/>
          <w:sz w:val="28"/>
          <w:szCs w:val="28"/>
          <w:u w:val="single"/>
        </w:rPr>
        <w:t xml:space="preserve"> стоит учить»:</w:t>
      </w:r>
    </w:p>
    <w:p w:rsidR="00054BEA" w:rsidRPr="00054BEA" w:rsidRDefault="00054BEA" w:rsidP="00054BE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«В методическую копилку»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Презентация работ-победителей краевого конкурса методических разработок по родительскому образованию взрослых и детей.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«Отличники детства»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Презентация работ</w:t>
      </w:r>
      <w:r w:rsidRPr="00054BEA">
        <w:rPr>
          <w:rFonts w:ascii="Times New Roman" w:hAnsi="Times New Roman" w:cs="Times New Roman"/>
          <w:sz w:val="28"/>
          <w:szCs w:val="28"/>
        </w:rPr>
        <w:t>-</w:t>
      </w:r>
      <w:r w:rsidRPr="00054BEA">
        <w:rPr>
          <w:rFonts w:ascii="Times New Roman" w:hAnsi="Times New Roman" w:cs="Times New Roman"/>
          <w:i/>
          <w:sz w:val="28"/>
          <w:szCs w:val="28"/>
        </w:rPr>
        <w:t>победителей краевого конкурса на лучшую организацию деятельности  педагогических коллективов с семьёй.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«Буклеты на заметку»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Макеты раздаточных материалов в помощь организаторам родительского образования взрослых и детей.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«Пост благодарения»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 xml:space="preserve">Точка зрения авторитетных людей о необходимости учиться </w:t>
      </w:r>
      <w:proofErr w:type="spellStart"/>
      <w:r w:rsidRPr="00054BEA">
        <w:rPr>
          <w:rFonts w:ascii="Times New Roman" w:hAnsi="Times New Roman" w:cs="Times New Roman"/>
          <w:i/>
          <w:sz w:val="28"/>
          <w:szCs w:val="28"/>
        </w:rPr>
        <w:t>родительству</w:t>
      </w:r>
      <w:proofErr w:type="spellEnd"/>
      <w:r w:rsidRPr="00054BEA">
        <w:rPr>
          <w:rFonts w:ascii="Times New Roman" w:hAnsi="Times New Roman" w:cs="Times New Roman"/>
          <w:i/>
          <w:sz w:val="28"/>
          <w:szCs w:val="28"/>
        </w:rPr>
        <w:t xml:space="preserve"> и слова благодарности в адрес организаторов родительского образования.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«Коллеги - коллегам»</w:t>
      </w:r>
    </w:p>
    <w:p w:rsidR="00054BEA" w:rsidRPr="00054BEA" w:rsidRDefault="00F15715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Видео-выступления и</w:t>
      </w:r>
      <w:r w:rsidR="00054BEA" w:rsidRPr="00054BEA">
        <w:rPr>
          <w:rFonts w:ascii="Times New Roman" w:hAnsi="Times New Roman" w:cs="Times New Roman"/>
          <w:i/>
          <w:sz w:val="28"/>
          <w:szCs w:val="28"/>
        </w:rPr>
        <w:t>з опыта работы районных межведомственных команд по организации родительского образования в территориях Пермского края.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«В библиотечку организатора»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Обзор</w:t>
      </w:r>
      <w:r w:rsidRPr="00054BEA">
        <w:rPr>
          <w:rFonts w:ascii="Times New Roman" w:hAnsi="Times New Roman" w:cs="Times New Roman"/>
          <w:i/>
          <w:sz w:val="28"/>
          <w:szCs w:val="28"/>
        </w:rPr>
        <w:t xml:space="preserve"> учебных и методических пособий Академии в помощь организаторам родительского образования</w:t>
      </w:r>
      <w:r w:rsidR="00F15715">
        <w:rPr>
          <w:rFonts w:ascii="Times New Roman" w:hAnsi="Times New Roman" w:cs="Times New Roman"/>
          <w:i/>
          <w:sz w:val="28"/>
          <w:szCs w:val="28"/>
        </w:rPr>
        <w:t xml:space="preserve"> взрослых и детей</w:t>
      </w:r>
      <w:r w:rsidRPr="00054BEA">
        <w:rPr>
          <w:rFonts w:ascii="Times New Roman" w:hAnsi="Times New Roman" w:cs="Times New Roman"/>
          <w:i/>
          <w:sz w:val="28"/>
          <w:szCs w:val="28"/>
        </w:rPr>
        <w:t>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«Слово об Академии»</w:t>
      </w: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BEA">
        <w:rPr>
          <w:rFonts w:ascii="Times New Roman" w:hAnsi="Times New Roman" w:cs="Times New Roman"/>
          <w:i/>
          <w:sz w:val="28"/>
          <w:szCs w:val="28"/>
        </w:rPr>
        <w:t>Информационные материалы о деятельности СО НКО ЧОУ ДПО «Академия родительского образования».</w:t>
      </w:r>
    </w:p>
    <w:p w:rsidR="00054BEA" w:rsidRPr="00F15715" w:rsidRDefault="00054BEA" w:rsidP="00054BEA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054BEA" w:rsidRPr="00054BEA" w:rsidRDefault="00054BEA" w:rsidP="00054BE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054BEA" w:rsidRPr="00054BEA" w:rsidRDefault="00054BEA" w:rsidP="00054BE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4BEA" w:rsidRPr="00054BEA" w:rsidRDefault="00054BEA" w:rsidP="00054B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54BEA">
        <w:rPr>
          <w:rFonts w:ascii="Times New Roman" w:hAnsi="Times New Roman" w:cs="Times New Roman"/>
          <w:b/>
          <w:sz w:val="28"/>
          <w:szCs w:val="28"/>
        </w:rPr>
        <w:t>«Пауза для души»</w:t>
      </w:r>
    </w:p>
    <w:p w:rsidR="00F058F8" w:rsidRPr="00054BEA" w:rsidRDefault="00F15715" w:rsidP="00054B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</w:t>
      </w:r>
      <w:r w:rsidR="00054BEA" w:rsidRPr="00054BEA">
        <w:rPr>
          <w:rFonts w:ascii="Times New Roman" w:hAnsi="Times New Roman" w:cs="Times New Roman"/>
          <w:i/>
          <w:sz w:val="28"/>
          <w:szCs w:val="28"/>
        </w:rPr>
        <w:t xml:space="preserve">, стихи, песни по тематике Декады. </w:t>
      </w:r>
    </w:p>
    <w:sectPr w:rsidR="00F058F8" w:rsidRPr="00054BEA" w:rsidSect="00C7472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04B"/>
    <w:multiLevelType w:val="hybridMultilevel"/>
    <w:tmpl w:val="67D26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24"/>
    <w:rsid w:val="00054BEA"/>
    <w:rsid w:val="004A5924"/>
    <w:rsid w:val="00C74722"/>
    <w:rsid w:val="00F058F8"/>
    <w:rsid w:val="00F1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4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4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ro.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2020-11-24T10:16:00Z</dcterms:created>
  <dcterms:modified xsi:type="dcterms:W3CDTF">2020-11-25T09:56:00Z</dcterms:modified>
</cp:coreProperties>
</file>