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B6" w:rsidRPr="001040B6" w:rsidRDefault="001040B6">
      <w:pPr>
        <w:rPr>
          <w:rFonts w:ascii="Times New Roman" w:hAnsi="Times New Roman" w:cs="Times New Roman"/>
          <w:sz w:val="28"/>
          <w:szCs w:val="28"/>
        </w:rPr>
      </w:pPr>
      <w:r w:rsidRPr="001040B6">
        <w:rPr>
          <w:rFonts w:ascii="Times New Roman" w:hAnsi="Times New Roman" w:cs="Times New Roman"/>
          <w:sz w:val="28"/>
          <w:szCs w:val="28"/>
        </w:rPr>
        <w:t>Для получения положительной оценки надо решить два задания из четырёх.</w:t>
      </w:r>
    </w:p>
    <w:p w:rsidR="001040B6" w:rsidRDefault="001040B6">
      <w:r>
        <w:rPr>
          <w:noProof/>
          <w:lang w:eastAsia="ru-RU"/>
        </w:rPr>
        <w:drawing>
          <wp:inline distT="0" distB="0" distL="0" distR="0">
            <wp:extent cx="5940425" cy="52387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9164" b="44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B6" w:rsidRPr="001040B6" w:rsidRDefault="001040B6">
      <w:pPr>
        <w:rPr>
          <w:rFonts w:ascii="Times New Roman" w:hAnsi="Times New Roman" w:cs="Times New Roman"/>
          <w:sz w:val="28"/>
          <w:szCs w:val="28"/>
        </w:rPr>
      </w:pPr>
      <w:r w:rsidRPr="001040B6">
        <w:rPr>
          <w:rFonts w:ascii="Times New Roman" w:hAnsi="Times New Roman" w:cs="Times New Roman"/>
          <w:sz w:val="28"/>
          <w:szCs w:val="28"/>
        </w:rPr>
        <w:t>Рекомендация. При нахождении производных функций в уравнении (б) и неравенстве (б) надо воспользоваться формулой  «Производная частного двух функций».</w:t>
      </w:r>
    </w:p>
    <w:p w:rsidR="00026C33" w:rsidRDefault="001040B6">
      <w:r>
        <w:rPr>
          <w:noProof/>
          <w:lang w:eastAsia="ru-RU"/>
        </w:rPr>
        <w:drawing>
          <wp:inline distT="0" distB="0" distL="0" distR="0">
            <wp:extent cx="5940425" cy="38100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6745" b="38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2287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148" b="74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0B6">
        <w:drawing>
          <wp:inline distT="0" distB="0" distL="0" distR="0">
            <wp:extent cx="5940425" cy="1638300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9320" b="5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C33" w:rsidSect="0002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0B6"/>
    <w:rsid w:val="00026C33"/>
    <w:rsid w:val="0010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2020-12-03T02:34:00Z</dcterms:created>
  <dcterms:modified xsi:type="dcterms:W3CDTF">2020-12-03T02:44:00Z</dcterms:modified>
</cp:coreProperties>
</file>