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8" w:rsidRDefault="00467258" w:rsidP="004672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58">
        <w:rPr>
          <w:rFonts w:ascii="Times New Roman" w:hAnsi="Times New Roman" w:cs="Times New Roman"/>
          <w:b/>
          <w:sz w:val="32"/>
          <w:szCs w:val="32"/>
        </w:rPr>
        <w:t>Геометрия 10.11</w:t>
      </w:r>
    </w:p>
    <w:p w:rsidR="00467258" w:rsidRPr="00467258" w:rsidRDefault="00467258" w:rsidP="004672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58" w:rsidRDefault="00467258" w:rsidP="00467258">
      <w:pPr>
        <w:rPr>
          <w:rFonts w:ascii="Times New Roman" w:hAnsi="Times New Roman" w:cs="Times New Roman"/>
          <w:sz w:val="36"/>
          <w:szCs w:val="36"/>
        </w:rPr>
      </w:pPr>
      <w:r w:rsidRPr="00467258">
        <w:rPr>
          <w:rFonts w:ascii="Times New Roman" w:hAnsi="Times New Roman" w:cs="Times New Roman"/>
          <w:sz w:val="36"/>
          <w:szCs w:val="36"/>
        </w:rPr>
        <w:t>Назовите треугольники, равные треугольнику АВС и укажите</w:t>
      </w:r>
      <w:r>
        <w:rPr>
          <w:rFonts w:ascii="Times New Roman" w:hAnsi="Times New Roman" w:cs="Times New Roman"/>
          <w:sz w:val="36"/>
          <w:szCs w:val="36"/>
        </w:rPr>
        <w:t xml:space="preserve"> признак, по которому они равны (решение записывать, как учила на уроке).</w:t>
      </w:r>
    </w:p>
    <w:p w:rsidR="00467258" w:rsidRPr="00467258" w:rsidRDefault="00467258" w:rsidP="0046725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988307" cy="3165894"/>
            <wp:effectExtent l="0" t="0" r="0" b="0"/>
            <wp:docPr id="2" name="Рисунок 2" descr="https://sun9-5.userapi.com/impg/kIwNcJjP6ii9QDUrCkS6_xsKkmIa87HZ6yuR2w/4Db87E5py8U.jpg?size=606x481&amp;quality=96&amp;proxy=1&amp;sign=1073476085a5e232adf63d278d57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impg/kIwNcJjP6ii9QDUrCkS6_xsKkmIa87HZ6yuR2w/4Db87E5py8U.jpg?size=606x481&amp;quality=96&amp;proxy=1&amp;sign=1073476085a5e232adf63d278d5723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536" cy="316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258" w:rsidRPr="0046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58"/>
    <w:rsid w:val="00467258"/>
    <w:rsid w:val="00C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2020-12-08T07:17:00Z</dcterms:created>
  <dcterms:modified xsi:type="dcterms:W3CDTF">2020-12-08T07:38:00Z</dcterms:modified>
</cp:coreProperties>
</file>