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04" w:rsidRPr="00414713" w:rsidRDefault="00404A04" w:rsidP="00414713">
      <w:pPr>
        <w:tabs>
          <w:tab w:val="left" w:pos="0"/>
          <w:tab w:val="left" w:pos="3720"/>
        </w:tabs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</w:t>
      </w:r>
      <w:r w:rsidRPr="00414713">
        <w:rPr>
          <w:rFonts w:ascii="Times New Roman" w:hAnsi="Times New Roman"/>
          <w:sz w:val="24"/>
          <w:szCs w:val="24"/>
        </w:rPr>
        <w:t>ное общеобразовательное учреждение</w:t>
      </w:r>
    </w:p>
    <w:p w:rsidR="00404A04" w:rsidRPr="00414713" w:rsidRDefault="00404A04" w:rsidP="00414713">
      <w:pPr>
        <w:tabs>
          <w:tab w:val="left" w:pos="0"/>
          <w:tab w:val="left" w:pos="3720"/>
        </w:tabs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4713">
        <w:rPr>
          <w:rFonts w:ascii="Times New Roman" w:hAnsi="Times New Roman"/>
          <w:sz w:val="24"/>
          <w:szCs w:val="24"/>
        </w:rPr>
        <w:t>средняя</w:t>
      </w:r>
      <w:r>
        <w:rPr>
          <w:rFonts w:ascii="Times New Roman" w:hAnsi="Times New Roman"/>
          <w:sz w:val="24"/>
          <w:szCs w:val="24"/>
        </w:rPr>
        <w:t xml:space="preserve"> общеобразовательная </w:t>
      </w:r>
      <w:r w:rsidRPr="00414713">
        <w:rPr>
          <w:rFonts w:ascii="Times New Roman" w:hAnsi="Times New Roman"/>
          <w:sz w:val="24"/>
          <w:szCs w:val="24"/>
        </w:rPr>
        <w:t>школа № 2</w:t>
      </w:r>
    </w:p>
    <w:p w:rsidR="00404A04" w:rsidRDefault="00404A04" w:rsidP="00414713">
      <w:pPr>
        <w:rPr>
          <w:rFonts w:ascii="Times New Roman" w:hAnsi="Times New Roman"/>
          <w:b/>
          <w:sz w:val="28"/>
        </w:rPr>
      </w:pPr>
    </w:p>
    <w:p w:rsidR="00404A04" w:rsidRDefault="00404A04" w:rsidP="00414713">
      <w:pPr>
        <w:rPr>
          <w:rFonts w:ascii="Times New Roman" w:hAnsi="Times New Roman"/>
          <w:sz w:val="24"/>
        </w:rPr>
      </w:pPr>
    </w:p>
    <w:p w:rsidR="00404A04" w:rsidRDefault="00404A04" w:rsidP="00414713">
      <w:pPr>
        <w:rPr>
          <w:rFonts w:ascii="Times New Roman" w:hAnsi="Times New Roman"/>
        </w:rPr>
      </w:pPr>
    </w:p>
    <w:p w:rsidR="00404A04" w:rsidRDefault="00404A04" w:rsidP="00414713">
      <w:pPr>
        <w:rPr>
          <w:rFonts w:ascii="Times New Roman" w:hAnsi="Times New Roman"/>
        </w:rPr>
      </w:pPr>
    </w:p>
    <w:p w:rsidR="00404A04" w:rsidRDefault="00404A04" w:rsidP="00414713">
      <w:pPr>
        <w:rPr>
          <w:rFonts w:ascii="Times New Roman" w:hAnsi="Times New Roman"/>
        </w:rPr>
      </w:pPr>
    </w:p>
    <w:p w:rsidR="00404A04" w:rsidRDefault="00404A04" w:rsidP="00414713">
      <w:pPr>
        <w:rPr>
          <w:rFonts w:ascii="Times New Roman" w:hAnsi="Times New Roman"/>
        </w:rPr>
      </w:pPr>
    </w:p>
    <w:p w:rsidR="00404A04" w:rsidRDefault="00404A04" w:rsidP="00414713">
      <w:pPr>
        <w:rPr>
          <w:rFonts w:ascii="Times New Roman" w:hAnsi="Times New Roman"/>
        </w:rPr>
      </w:pPr>
    </w:p>
    <w:p w:rsidR="00404A04" w:rsidRDefault="00404A04" w:rsidP="00414713">
      <w:pPr>
        <w:spacing w:line="360" w:lineRule="auto"/>
        <w:jc w:val="center"/>
        <w:rPr>
          <w:rFonts w:ascii="Times New Roman" w:hAnsi="Times New Roman"/>
          <w:b/>
          <w:sz w:val="52"/>
        </w:rPr>
      </w:pPr>
    </w:p>
    <w:p w:rsidR="00404A04" w:rsidRDefault="00404A04" w:rsidP="00414713">
      <w:pPr>
        <w:spacing w:line="360" w:lineRule="auto"/>
        <w:jc w:val="center"/>
        <w:rPr>
          <w:rFonts w:ascii="Times New Roman" w:hAnsi="Times New Roman"/>
          <w:sz w:val="44"/>
          <w:szCs w:val="44"/>
        </w:rPr>
      </w:pPr>
      <w:r w:rsidRPr="00C01D40">
        <w:rPr>
          <w:rFonts w:ascii="Times New Roman" w:hAnsi="Times New Roman"/>
          <w:sz w:val="44"/>
          <w:szCs w:val="44"/>
        </w:rPr>
        <w:t xml:space="preserve">Проект </w:t>
      </w:r>
    </w:p>
    <w:p w:rsidR="00404A04" w:rsidRPr="00C01D40" w:rsidRDefault="00404A04" w:rsidP="00414713">
      <w:pPr>
        <w:spacing w:line="360" w:lineRule="auto"/>
        <w:jc w:val="center"/>
        <w:rPr>
          <w:rFonts w:ascii="Times New Roman" w:hAnsi="Times New Roman"/>
          <w:sz w:val="44"/>
          <w:szCs w:val="44"/>
        </w:rPr>
      </w:pPr>
      <w:r w:rsidRPr="00C01D40">
        <w:rPr>
          <w:rFonts w:ascii="Times New Roman" w:hAnsi="Times New Roman"/>
          <w:sz w:val="44"/>
          <w:szCs w:val="44"/>
        </w:rPr>
        <w:t>рабочей</w:t>
      </w:r>
      <w:r>
        <w:rPr>
          <w:rFonts w:ascii="Times New Roman" w:hAnsi="Times New Roman"/>
          <w:sz w:val="44"/>
          <w:szCs w:val="44"/>
        </w:rPr>
        <w:t xml:space="preserve"> </w:t>
      </w:r>
      <w:r w:rsidRPr="00C01D40">
        <w:rPr>
          <w:rFonts w:ascii="Times New Roman" w:hAnsi="Times New Roman"/>
          <w:sz w:val="44"/>
          <w:szCs w:val="44"/>
        </w:rPr>
        <w:t>программы воспитания</w:t>
      </w:r>
    </w:p>
    <w:p w:rsidR="00404A04" w:rsidRDefault="00404A04" w:rsidP="00414713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404A04" w:rsidRDefault="00404A04" w:rsidP="00414713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404A04" w:rsidRDefault="00404A04" w:rsidP="00414713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404A04" w:rsidRDefault="00404A04" w:rsidP="00414713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404A04" w:rsidRDefault="00404A04" w:rsidP="00414713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404A04" w:rsidRDefault="00404A04" w:rsidP="00414713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404A04" w:rsidRDefault="00404A04" w:rsidP="00414713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404A04" w:rsidRDefault="00404A04" w:rsidP="00414713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404A04" w:rsidRDefault="00404A04" w:rsidP="00414713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404A04" w:rsidRDefault="00404A04" w:rsidP="0041471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04A04" w:rsidRDefault="00404A04" w:rsidP="0041471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14713">
        <w:rPr>
          <w:rFonts w:ascii="Times New Roman" w:hAnsi="Times New Roman"/>
          <w:sz w:val="24"/>
          <w:szCs w:val="24"/>
        </w:rPr>
        <w:t>г. Березники, 2021</w:t>
      </w:r>
      <w:r>
        <w:rPr>
          <w:rFonts w:ascii="Times New Roman" w:hAnsi="Times New Roman"/>
          <w:sz w:val="24"/>
          <w:szCs w:val="24"/>
        </w:rPr>
        <w:t>г.</w:t>
      </w:r>
    </w:p>
    <w:p w:rsidR="00404A04" w:rsidRPr="00414713" w:rsidRDefault="00404A04" w:rsidP="0041471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04A04" w:rsidRPr="00472AF1" w:rsidRDefault="00404A04" w:rsidP="00FD01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472AF1">
        <w:rPr>
          <w:rFonts w:ascii="Times New Roman" w:hAnsi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>1. ОСОБЕННОСТИ ОРГАНИЗУЕМОГО В ШКОЛЕ</w:t>
      </w:r>
    </w:p>
    <w:p w:rsidR="00404A04" w:rsidRPr="00472AF1" w:rsidRDefault="00404A04" w:rsidP="00FD01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472AF1">
        <w:rPr>
          <w:rFonts w:ascii="Times New Roman" w:hAnsi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>ВОСПИТАТЕЛЬНОГО ПРОЦЕССА</w:t>
      </w:r>
    </w:p>
    <w:p w:rsidR="00404A04" w:rsidRPr="00472AF1" w:rsidRDefault="00404A04" w:rsidP="00FD0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4A04" w:rsidRPr="00732971" w:rsidRDefault="00404A04" w:rsidP="00FD0122">
      <w:pPr>
        <w:pStyle w:val="a"/>
        <w:wordWrap/>
        <w:rPr>
          <w:rFonts w:ascii="Times New Roman" w:hAnsi="Times New Roman"/>
          <w:kern w:val="0"/>
          <w:sz w:val="24"/>
          <w:szCs w:val="24"/>
          <w:lang w:val="ru-RU" w:eastAsia="en-US"/>
        </w:rPr>
      </w:pPr>
      <w:r w:rsidRPr="00732971">
        <w:rPr>
          <w:rFonts w:ascii="Times New Roman" w:hAnsi="Times New Roman"/>
          <w:kern w:val="0"/>
          <w:sz w:val="24"/>
          <w:szCs w:val="24"/>
          <w:lang w:val="ru-RU" w:eastAsia="en-US"/>
        </w:rPr>
        <w:t xml:space="preserve">          Муниципальное автономное общеобразовательное учреждение средняя школа № 2 открылось в 1936 году.  В городе </w:t>
      </w:r>
      <w:r>
        <w:rPr>
          <w:rFonts w:ascii="Times New Roman" w:hAnsi="Times New Roman"/>
          <w:kern w:val="0"/>
          <w:sz w:val="24"/>
          <w:szCs w:val="24"/>
          <w:lang w:val="ru-RU" w:eastAsia="en-US"/>
        </w:rPr>
        <w:t xml:space="preserve">Березники </w:t>
      </w:r>
      <w:r w:rsidRPr="00732971">
        <w:rPr>
          <w:rFonts w:ascii="Times New Roman" w:hAnsi="Times New Roman"/>
          <w:kern w:val="0"/>
          <w:sz w:val="24"/>
          <w:szCs w:val="24"/>
          <w:lang w:val="ru-RU" w:eastAsia="en-US"/>
        </w:rPr>
        <w:t>— это одна из самых больших школа по чи</w:t>
      </w:r>
      <w:r w:rsidRPr="00732971">
        <w:rPr>
          <w:rFonts w:ascii="Times New Roman" w:hAnsi="Times New Roman"/>
          <w:kern w:val="0"/>
          <w:sz w:val="24"/>
          <w:szCs w:val="24"/>
          <w:lang w:val="ru-RU" w:eastAsia="en-US"/>
        </w:rPr>
        <w:t>с</w:t>
      </w:r>
      <w:r w:rsidRPr="00732971">
        <w:rPr>
          <w:rFonts w:ascii="Times New Roman" w:hAnsi="Times New Roman"/>
          <w:kern w:val="0"/>
          <w:sz w:val="24"/>
          <w:szCs w:val="24"/>
          <w:lang w:val="ru-RU" w:eastAsia="en-US"/>
        </w:rPr>
        <w:t>ленности и количеству классов-комплектов.</w:t>
      </w:r>
    </w:p>
    <w:p w:rsidR="00404A04" w:rsidRPr="00732971" w:rsidRDefault="00404A04" w:rsidP="00FD0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971">
        <w:rPr>
          <w:rFonts w:ascii="Times New Roman" w:hAnsi="Times New Roman"/>
          <w:color w:val="000000"/>
          <w:sz w:val="24"/>
          <w:szCs w:val="24"/>
        </w:rPr>
        <w:t xml:space="preserve">          Здание школы </w:t>
      </w:r>
      <w:r>
        <w:rPr>
          <w:rFonts w:ascii="Times New Roman" w:hAnsi="Times New Roman"/>
          <w:color w:val="000000"/>
          <w:sz w:val="24"/>
          <w:szCs w:val="24"/>
        </w:rPr>
        <w:t xml:space="preserve">№ 2 имени Максима Горького </w:t>
      </w:r>
      <w:r w:rsidRPr="00732971">
        <w:rPr>
          <w:rFonts w:ascii="Times New Roman" w:hAnsi="Times New Roman"/>
          <w:color w:val="000000"/>
          <w:sz w:val="24"/>
          <w:szCs w:val="24"/>
        </w:rPr>
        <w:t>находится в историческом центре го</w:t>
      </w:r>
      <w:r w:rsidRPr="00E46B29">
        <w:rPr>
          <w:rFonts w:ascii="Times New Roman" w:hAnsi="Times New Roman"/>
          <w:color w:val="000000"/>
          <w:sz w:val="24"/>
          <w:szCs w:val="24"/>
        </w:rPr>
        <w:t>р</w:t>
      </w:r>
      <w:r w:rsidRPr="00E46B29">
        <w:rPr>
          <w:rFonts w:ascii="Times New Roman" w:hAnsi="Times New Roman"/>
          <w:color w:val="000000"/>
          <w:sz w:val="24"/>
          <w:szCs w:val="24"/>
        </w:rPr>
        <w:t>о</w:t>
      </w:r>
      <w:r w:rsidRPr="00E46B29">
        <w:rPr>
          <w:rFonts w:ascii="Times New Roman" w:hAnsi="Times New Roman"/>
          <w:color w:val="000000"/>
          <w:sz w:val="24"/>
          <w:szCs w:val="24"/>
        </w:rPr>
        <w:t xml:space="preserve">да. </w:t>
      </w:r>
      <w:r w:rsidRPr="00E46B29">
        <w:rPr>
          <w:rFonts w:ascii="Times New Roman" w:hAnsi="Times New Roman"/>
          <w:sz w:val="24"/>
          <w:szCs w:val="24"/>
        </w:rPr>
        <w:t>Кроме МАОУ СОШ №2, в микрорайоне расположены два муниципальных детских сада, краеведческий музей, драматический театр, школа олимпийского резерва по самбо и дзюдо, центр социальной защиты</w:t>
      </w:r>
      <w:r>
        <w:rPr>
          <w:rFonts w:ascii="Times New Roman" w:hAnsi="Times New Roman"/>
          <w:sz w:val="24"/>
          <w:szCs w:val="24"/>
        </w:rPr>
        <w:t xml:space="preserve"> населения</w:t>
      </w:r>
      <w:r w:rsidRPr="00E46B29">
        <w:rPr>
          <w:rFonts w:ascii="Times New Roman" w:hAnsi="Times New Roman"/>
          <w:sz w:val="24"/>
          <w:szCs w:val="24"/>
        </w:rPr>
        <w:t>, филиал ДЮЦ «Каскад», бассейн «Содовик», филиал Центральной библиотеки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Pr="00E46B29">
        <w:rPr>
          <w:rFonts w:ascii="Times New Roman" w:hAnsi="Times New Roman"/>
          <w:sz w:val="24"/>
          <w:szCs w:val="24"/>
        </w:rPr>
        <w:t>, молодежно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6B2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6B29">
        <w:rPr>
          <w:rFonts w:ascii="Times New Roman" w:hAnsi="Times New Roman"/>
          <w:sz w:val="24"/>
          <w:szCs w:val="24"/>
        </w:rPr>
        <w:t>досуговый центр. Расположенная территор</w:t>
      </w:r>
      <w:r w:rsidRPr="00E46B29">
        <w:rPr>
          <w:rFonts w:ascii="Times New Roman" w:hAnsi="Times New Roman"/>
          <w:sz w:val="24"/>
          <w:szCs w:val="24"/>
        </w:rPr>
        <w:t>и</w:t>
      </w:r>
      <w:r w:rsidRPr="00E46B29">
        <w:rPr>
          <w:rFonts w:ascii="Times New Roman" w:hAnsi="Times New Roman"/>
          <w:sz w:val="24"/>
          <w:szCs w:val="24"/>
        </w:rPr>
        <w:t>ально посреди  микрорайона школа является социокультурным центром: на территории школьного двора проводятся спортивные и культурные массовые мероприятия для жителей микрорайона, организованные школой.</w:t>
      </w:r>
      <w:r w:rsidRPr="00E46B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2971">
        <w:rPr>
          <w:rFonts w:ascii="Times New Roman" w:hAnsi="Times New Roman"/>
          <w:sz w:val="24"/>
          <w:szCs w:val="24"/>
        </w:rPr>
        <w:t xml:space="preserve"> </w:t>
      </w:r>
    </w:p>
    <w:p w:rsidR="00404A04" w:rsidRDefault="00404A04" w:rsidP="00FD0122">
      <w:pPr>
        <w:pStyle w:val="a"/>
        <w:wordWrap/>
        <w:rPr>
          <w:rFonts w:ascii="Times New Roman" w:hAnsi="Times New Roman"/>
          <w:kern w:val="0"/>
          <w:sz w:val="24"/>
          <w:szCs w:val="24"/>
          <w:lang w:val="ru-RU" w:eastAsia="en-US"/>
        </w:rPr>
      </w:pPr>
      <w:r w:rsidRPr="00732971">
        <w:rPr>
          <w:rFonts w:ascii="Times New Roman" w:hAnsi="Times New Roman"/>
          <w:kern w:val="0"/>
          <w:sz w:val="24"/>
          <w:szCs w:val="24"/>
          <w:lang w:val="ru-RU" w:eastAsia="en-US"/>
        </w:rPr>
        <w:t xml:space="preserve">          Школа № 2 - это образовательное учреждение с 85</w:t>
      </w:r>
      <w:r>
        <w:rPr>
          <w:rFonts w:ascii="Times New Roman" w:hAnsi="Times New Roman"/>
          <w:kern w:val="0"/>
          <w:sz w:val="24"/>
          <w:szCs w:val="24"/>
          <w:lang w:val="ru-RU" w:eastAsia="en-US"/>
        </w:rPr>
        <w:t>-летней</w:t>
      </w:r>
      <w:r w:rsidRPr="00732971">
        <w:rPr>
          <w:rFonts w:ascii="Times New Roman" w:hAnsi="Times New Roman"/>
          <w:kern w:val="0"/>
          <w:sz w:val="24"/>
          <w:szCs w:val="24"/>
          <w:lang w:val="ru-RU" w:eastAsia="en-US"/>
        </w:rPr>
        <w:t xml:space="preserve"> историей, и в то же время современное, динамично развивающееся образовательное учреждение, в котором сохран</w:t>
      </w:r>
      <w:r w:rsidRPr="00732971">
        <w:rPr>
          <w:rFonts w:ascii="Times New Roman" w:hAnsi="Times New Roman"/>
          <w:kern w:val="0"/>
          <w:sz w:val="24"/>
          <w:szCs w:val="24"/>
          <w:lang w:val="ru-RU" w:eastAsia="en-US"/>
        </w:rPr>
        <w:t>я</w:t>
      </w:r>
      <w:r w:rsidRPr="00732971">
        <w:rPr>
          <w:rFonts w:ascii="Times New Roman" w:hAnsi="Times New Roman"/>
          <w:kern w:val="0"/>
          <w:sz w:val="24"/>
          <w:szCs w:val="24"/>
          <w:lang w:val="ru-RU" w:eastAsia="en-US"/>
        </w:rPr>
        <w:t>ются лучшие традиции прошлого, осуществляется стремление к современному и инновац</w:t>
      </w:r>
      <w:r w:rsidRPr="00732971">
        <w:rPr>
          <w:rFonts w:ascii="Times New Roman" w:hAnsi="Times New Roman"/>
          <w:kern w:val="0"/>
          <w:sz w:val="24"/>
          <w:szCs w:val="24"/>
          <w:lang w:val="ru-RU" w:eastAsia="en-US"/>
        </w:rPr>
        <w:t>и</w:t>
      </w:r>
      <w:r w:rsidRPr="00732971">
        <w:rPr>
          <w:rFonts w:ascii="Times New Roman" w:hAnsi="Times New Roman"/>
          <w:kern w:val="0"/>
          <w:sz w:val="24"/>
          <w:szCs w:val="24"/>
          <w:lang w:val="ru-RU" w:eastAsia="en-US"/>
        </w:rPr>
        <w:t>онному будущему.</w:t>
      </w:r>
    </w:p>
    <w:p w:rsidR="00404A04" w:rsidRPr="002B0C81" w:rsidRDefault="00404A04" w:rsidP="002B0C81">
      <w:pPr>
        <w:spacing w:after="0" w:line="240" w:lineRule="auto"/>
        <w:ind w:firstLine="624"/>
        <w:jc w:val="both"/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2B0C81">
        <w:rPr>
          <w:rFonts w:ascii="Times New Roman" w:hAnsi="Times New Roman"/>
          <w:sz w:val="24"/>
          <w:szCs w:val="24"/>
        </w:rPr>
        <w:t>Построенная в 1936 году, школа богата своей историей и традициями, которые б</w:t>
      </w:r>
      <w:r w:rsidRPr="002B0C81">
        <w:rPr>
          <w:rFonts w:ascii="Times New Roman" w:hAnsi="Times New Roman"/>
          <w:sz w:val="24"/>
          <w:szCs w:val="24"/>
        </w:rPr>
        <w:t>е</w:t>
      </w:r>
      <w:r w:rsidRPr="002B0C81">
        <w:rPr>
          <w:rFonts w:ascii="Times New Roman" w:hAnsi="Times New Roman"/>
          <w:sz w:val="24"/>
          <w:szCs w:val="24"/>
        </w:rPr>
        <w:t xml:space="preserve">режно сохраняются, особенно музейные экспонаты эвакогоспиталя, который в годы войны располагался в здании школы. </w:t>
      </w:r>
      <w:r>
        <w:rPr>
          <w:rFonts w:ascii="Times New Roman" w:hAnsi="Times New Roman"/>
          <w:sz w:val="24"/>
          <w:szCs w:val="24"/>
        </w:rPr>
        <w:t>М</w:t>
      </w:r>
      <w:r w:rsidRPr="002B0C81">
        <w:rPr>
          <w:rFonts w:ascii="Times New Roman" w:hAnsi="Times New Roman"/>
          <w:sz w:val="24"/>
          <w:szCs w:val="24"/>
        </w:rPr>
        <w:t xml:space="preserve">узей </w:t>
      </w:r>
      <w:r w:rsidRPr="002B0C81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«История школы – госпиталя» </w:t>
      </w:r>
      <w:r w:rsidRPr="002B0C81">
        <w:rPr>
          <w:rFonts w:ascii="Times New Roman" w:hAnsi="Times New Roman"/>
          <w:sz w:val="24"/>
          <w:szCs w:val="24"/>
        </w:rPr>
        <w:t xml:space="preserve">по итогам конкурса, вошел в десятку лучших школьных музеев Приволжского федерального округа и </w:t>
      </w:r>
      <w:r>
        <w:rPr>
          <w:rFonts w:ascii="Times New Roman" w:hAnsi="Times New Roman"/>
          <w:sz w:val="24"/>
          <w:szCs w:val="24"/>
        </w:rPr>
        <w:t xml:space="preserve">занял </w:t>
      </w:r>
      <w:r w:rsidRPr="002B0C81">
        <w:rPr>
          <w:rFonts w:ascii="Times New Roman" w:hAnsi="Times New Roman"/>
          <w:sz w:val="24"/>
          <w:szCs w:val="24"/>
        </w:rPr>
        <w:t xml:space="preserve">1 место в конкурсе среди </w:t>
      </w:r>
      <w:r>
        <w:rPr>
          <w:rFonts w:ascii="Times New Roman" w:hAnsi="Times New Roman"/>
          <w:sz w:val="24"/>
          <w:szCs w:val="24"/>
        </w:rPr>
        <w:t xml:space="preserve">школьных </w:t>
      </w:r>
      <w:r w:rsidRPr="002B0C81">
        <w:rPr>
          <w:rFonts w:ascii="Times New Roman" w:hAnsi="Times New Roman"/>
          <w:sz w:val="24"/>
          <w:szCs w:val="24"/>
        </w:rPr>
        <w:t xml:space="preserve">музеев Пермского края, </w:t>
      </w:r>
      <w:r w:rsidRPr="002B0C81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</w:rPr>
        <w:t>выступает как координатор г</w:t>
      </w:r>
      <w:r w:rsidRPr="002B0C81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</w:rPr>
        <w:t>е</w:t>
      </w:r>
      <w:r w:rsidRPr="002B0C81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роико-патриотического направления в воспитании обучающихся.     </w:t>
      </w:r>
    </w:p>
    <w:p w:rsidR="00404A04" w:rsidRPr="002B0C81" w:rsidRDefault="00404A04" w:rsidP="002B0C81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2B0C81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</w:rPr>
        <w:t>Поэтому принятие педагогами и обучающимися школы решения о создании юна</w:t>
      </w:r>
      <w:r w:rsidRPr="002B0C81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</w:rPr>
        <w:t>р</w:t>
      </w:r>
      <w:r w:rsidRPr="002B0C81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мейских отрядов было закономерным и </w:t>
      </w:r>
      <w:r w:rsidRPr="002B0C81">
        <w:rPr>
          <w:rFonts w:ascii="Times New Roman" w:hAnsi="Times New Roman"/>
          <w:sz w:val="24"/>
          <w:szCs w:val="24"/>
        </w:rPr>
        <w:t>1 сентября 2016 года на базе 7-10 классов школы были сформирован первый в Березниках юнармейский отряд имени Веры Бирюковой – в</w:t>
      </w:r>
      <w:r w:rsidRPr="002B0C81">
        <w:rPr>
          <w:rFonts w:ascii="Times New Roman" w:hAnsi="Times New Roman"/>
          <w:sz w:val="24"/>
          <w:szCs w:val="24"/>
        </w:rPr>
        <w:t>ы</w:t>
      </w:r>
      <w:r w:rsidRPr="002B0C81">
        <w:rPr>
          <w:rFonts w:ascii="Times New Roman" w:hAnsi="Times New Roman"/>
          <w:sz w:val="24"/>
          <w:szCs w:val="24"/>
        </w:rPr>
        <w:t xml:space="preserve">пускницы нашей школы, героя Великой Отечественной войны. </w:t>
      </w:r>
    </w:p>
    <w:p w:rsidR="00404A04" w:rsidRPr="002B0C81" w:rsidRDefault="00404A04" w:rsidP="002B0C81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2B0C8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Самым ярким событием 2019 года явилось участие наших старшеклассников во Вс</w:t>
      </w:r>
      <w:r w:rsidRPr="002B0C8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е</w:t>
      </w:r>
      <w:r w:rsidRPr="002B0C8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российском проекте, поддержанного грантом Президента </w:t>
      </w:r>
      <w:r w:rsidRPr="002B0C81">
        <w:rPr>
          <w:rFonts w:ascii="Times New Roman" w:hAnsi="Times New Roman"/>
          <w:sz w:val="24"/>
          <w:szCs w:val="24"/>
        </w:rPr>
        <w:t xml:space="preserve">«Вербатим-панорама </w:t>
      </w:r>
      <w:r w:rsidRPr="002B0C8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«Истории любви – в истории Победы». Эта </w:t>
      </w:r>
      <w:r w:rsidRPr="002B0C81">
        <w:rPr>
          <w:rFonts w:ascii="Times New Roman" w:hAnsi="Times New Roman"/>
          <w:sz w:val="24"/>
          <w:szCs w:val="24"/>
        </w:rPr>
        <w:t>инновационная технология формирования гражданстве</w:t>
      </w:r>
      <w:r w:rsidRPr="002B0C81">
        <w:rPr>
          <w:rFonts w:ascii="Times New Roman" w:hAnsi="Times New Roman"/>
          <w:sz w:val="24"/>
          <w:szCs w:val="24"/>
        </w:rPr>
        <w:t>н</w:t>
      </w:r>
      <w:r w:rsidRPr="002B0C81">
        <w:rPr>
          <w:rFonts w:ascii="Times New Roman" w:hAnsi="Times New Roman"/>
          <w:sz w:val="24"/>
          <w:szCs w:val="24"/>
        </w:rPr>
        <w:t xml:space="preserve">ности и патриотизма у обучающихся занимает особое место.          </w:t>
      </w:r>
    </w:p>
    <w:p w:rsidR="00404A04" w:rsidRPr="002B0C81" w:rsidRDefault="00404A04" w:rsidP="002B0C81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2B0C81">
        <w:rPr>
          <w:rFonts w:ascii="Times New Roman" w:hAnsi="Times New Roman"/>
          <w:sz w:val="24"/>
          <w:szCs w:val="24"/>
        </w:rPr>
        <w:t xml:space="preserve">С 2019 года на базе школы реализуется проект «ЮНАРМИЯ. Наставничество». Юнармейцы школы взяли шефство над детьми с ограниченными возможностями здоровья </w:t>
      </w:r>
      <w:r w:rsidRPr="002B0C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Центра «Точка роста» или Школа особых знаний города Усолье</w:t>
      </w:r>
      <w:r w:rsidRPr="002B0C81">
        <w:rPr>
          <w:rFonts w:ascii="Times New Roman" w:hAnsi="Times New Roman"/>
          <w:sz w:val="24"/>
          <w:szCs w:val="24"/>
        </w:rPr>
        <w:t>. Воспитанию милосердия, сострадания, доброго отношения к окружающим способствуют новый проект «Отряд М</w:t>
      </w:r>
      <w:r w:rsidRPr="002B0C81">
        <w:rPr>
          <w:rFonts w:ascii="Times New Roman" w:hAnsi="Times New Roman"/>
          <w:sz w:val="24"/>
          <w:szCs w:val="24"/>
        </w:rPr>
        <w:t>и</w:t>
      </w:r>
      <w:r w:rsidRPr="002B0C81">
        <w:rPr>
          <w:rFonts w:ascii="Times New Roman" w:hAnsi="Times New Roman"/>
          <w:sz w:val="24"/>
          <w:szCs w:val="24"/>
        </w:rPr>
        <w:t xml:space="preserve">лосердия».  </w:t>
      </w:r>
    </w:p>
    <w:p w:rsidR="00404A04" w:rsidRPr="002B0C81" w:rsidRDefault="00404A04" w:rsidP="002B0C81">
      <w:pPr>
        <w:spacing w:after="0" w:line="240" w:lineRule="auto"/>
        <w:ind w:firstLine="62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B0C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Один из элементов воспитательной системы школы — организация работы школьн</w:t>
      </w:r>
      <w:r w:rsidRPr="002B0C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2B0C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 медиацентра </w:t>
      </w:r>
      <w:r w:rsidRPr="002B0C81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</w:rPr>
        <w:t>«Горьковчанин. ТВ»</w:t>
      </w:r>
      <w:r w:rsidRPr="002B0C81">
        <w:rPr>
          <w:rStyle w:val="Strong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2B0C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 структуры единого информационного пространс</w:t>
      </w:r>
      <w:r w:rsidRPr="002B0C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r w:rsidRPr="002B0C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ва школы и средства развития творческой активности детей. </w:t>
      </w:r>
    </w:p>
    <w:p w:rsidR="00404A04" w:rsidRPr="002B0C81" w:rsidRDefault="00404A04" w:rsidP="002B0C81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2B0C81">
        <w:rPr>
          <w:rFonts w:ascii="Times New Roman" w:hAnsi="Times New Roman"/>
          <w:sz w:val="24"/>
          <w:szCs w:val="24"/>
        </w:rPr>
        <w:t>Школьная Программа лагеря досуга и отдыха «ГОРЬКОВЧАНИН. ПАТРИОТ» явл</w:t>
      </w:r>
      <w:r w:rsidRPr="002B0C81">
        <w:rPr>
          <w:rFonts w:ascii="Times New Roman" w:hAnsi="Times New Roman"/>
          <w:sz w:val="24"/>
          <w:szCs w:val="24"/>
        </w:rPr>
        <w:t>я</w:t>
      </w:r>
      <w:r w:rsidRPr="002B0C81">
        <w:rPr>
          <w:rFonts w:ascii="Times New Roman" w:hAnsi="Times New Roman"/>
          <w:sz w:val="24"/>
          <w:szCs w:val="24"/>
        </w:rPr>
        <w:t>ется частью единой образовательно-оздоровительной системы «Юнармейское лето», реал</w:t>
      </w:r>
      <w:r w:rsidRPr="002B0C81">
        <w:rPr>
          <w:rFonts w:ascii="Times New Roman" w:hAnsi="Times New Roman"/>
          <w:sz w:val="24"/>
          <w:szCs w:val="24"/>
        </w:rPr>
        <w:t>и</w:t>
      </w:r>
      <w:r w:rsidRPr="002B0C81">
        <w:rPr>
          <w:rFonts w:ascii="Times New Roman" w:hAnsi="Times New Roman"/>
          <w:sz w:val="24"/>
          <w:szCs w:val="24"/>
        </w:rPr>
        <w:t xml:space="preserve">зуемой совместно с движением «ЮНАРМИЯ». </w:t>
      </w:r>
      <w:r w:rsidRPr="002B0C8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   </w:t>
      </w:r>
    </w:p>
    <w:p w:rsidR="00404A04" w:rsidRPr="002B0C81" w:rsidRDefault="00404A04" w:rsidP="002B0C81">
      <w:pPr>
        <w:pStyle w:val="NormalWeb"/>
        <w:shd w:val="clear" w:color="auto" w:fill="FFFFFF"/>
        <w:spacing w:before="0" w:beforeAutospacing="0" w:after="0" w:afterAutospacing="0"/>
        <w:ind w:firstLine="624"/>
        <w:jc w:val="both"/>
      </w:pPr>
      <w:r w:rsidRPr="002B0C81">
        <w:t>Исходя из всего этого, мы</w:t>
      </w:r>
      <w:r>
        <w:t xml:space="preserve"> углубили</w:t>
      </w:r>
      <w:r w:rsidRPr="002B0C81">
        <w:t xml:space="preserve"> данное направление в формате создания каде</w:t>
      </w:r>
      <w:r w:rsidRPr="002B0C81">
        <w:t>т</w:t>
      </w:r>
      <w:r w:rsidRPr="002B0C81">
        <w:t>ских классов на базе школы</w:t>
      </w:r>
      <w:r>
        <w:t xml:space="preserve"> с 2019 года</w:t>
      </w:r>
      <w:r w:rsidRPr="002B0C81">
        <w:t xml:space="preserve">. </w:t>
      </w:r>
    </w:p>
    <w:p w:rsidR="00404A04" w:rsidRPr="00732971" w:rsidRDefault="00404A04" w:rsidP="00FD0122">
      <w:pPr>
        <w:pStyle w:val="a"/>
        <w:wordWrap/>
        <w:rPr>
          <w:rFonts w:ascii="Times New Roman" w:hAnsi="Times New Roman"/>
          <w:kern w:val="0"/>
          <w:sz w:val="24"/>
          <w:szCs w:val="24"/>
          <w:lang w:val="ru-RU" w:eastAsia="en-US"/>
        </w:rPr>
      </w:pPr>
      <w:r w:rsidRPr="00732971">
        <w:rPr>
          <w:rFonts w:ascii="Times New Roman" w:hAnsi="Times New Roman"/>
          <w:kern w:val="0"/>
          <w:sz w:val="24"/>
          <w:szCs w:val="24"/>
          <w:lang w:val="ru-RU" w:eastAsia="en-US"/>
        </w:rPr>
        <w:t xml:space="preserve">          Численность обучающихся на 1 сентября 2020 года составила 1331 человек, числе</w:t>
      </w:r>
      <w:r w:rsidRPr="00732971">
        <w:rPr>
          <w:rFonts w:ascii="Times New Roman" w:hAnsi="Times New Roman"/>
          <w:kern w:val="0"/>
          <w:sz w:val="24"/>
          <w:szCs w:val="24"/>
          <w:lang w:val="ru-RU" w:eastAsia="en-US"/>
        </w:rPr>
        <w:t>н</w:t>
      </w:r>
      <w:r w:rsidRPr="00732971">
        <w:rPr>
          <w:rFonts w:ascii="Times New Roman" w:hAnsi="Times New Roman"/>
          <w:kern w:val="0"/>
          <w:sz w:val="24"/>
          <w:szCs w:val="24"/>
          <w:lang w:val="ru-RU" w:eastAsia="en-US"/>
        </w:rPr>
        <w:t>ность педагогического коллектива — 73 человека, из которых 7 – это выпускники школы разных лет. Обучение ведётся с 1 по 11 класс по трем уровням образования: начальное о</w:t>
      </w:r>
      <w:r w:rsidRPr="00732971">
        <w:rPr>
          <w:rFonts w:ascii="Times New Roman" w:hAnsi="Times New Roman"/>
          <w:kern w:val="0"/>
          <w:sz w:val="24"/>
          <w:szCs w:val="24"/>
          <w:lang w:val="ru-RU" w:eastAsia="en-US"/>
        </w:rPr>
        <w:t>б</w:t>
      </w:r>
      <w:r w:rsidRPr="00732971">
        <w:rPr>
          <w:rFonts w:ascii="Times New Roman" w:hAnsi="Times New Roman"/>
          <w:kern w:val="0"/>
          <w:sz w:val="24"/>
          <w:szCs w:val="24"/>
          <w:lang w:val="ru-RU" w:eastAsia="en-US"/>
        </w:rPr>
        <w:t>щее образование, основное общее образование, среднее общее образование.</w:t>
      </w:r>
    </w:p>
    <w:p w:rsidR="00404A04" w:rsidRPr="00732971" w:rsidRDefault="00404A04" w:rsidP="00767C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32971">
        <w:rPr>
          <w:rFonts w:ascii="Times New Roman" w:hAnsi="Times New Roman"/>
          <w:sz w:val="24"/>
          <w:szCs w:val="24"/>
        </w:rPr>
        <w:t xml:space="preserve">          Социальный паспорт МАОУ СОШ № 2 представлен семьями, имеющими различный социальный статус: неполные семьи, малообеспеченные семьи, многодетные семьи, семьи, воспитывающие ребенка в опеке, семьи, воспитывающие ребенка с ОВЗ, семьи, воспит</w:t>
      </w:r>
      <w:r w:rsidRPr="00732971">
        <w:rPr>
          <w:rFonts w:ascii="Times New Roman" w:hAnsi="Times New Roman"/>
          <w:sz w:val="24"/>
          <w:szCs w:val="24"/>
        </w:rPr>
        <w:t>ы</w:t>
      </w:r>
      <w:r w:rsidRPr="00732971">
        <w:rPr>
          <w:rFonts w:ascii="Times New Roman" w:hAnsi="Times New Roman"/>
          <w:sz w:val="24"/>
          <w:szCs w:val="24"/>
        </w:rPr>
        <w:t>вающие ребенка инвалида, семьи, находящиеся в социально-опасном положении, семьи, в которых несовершеннолетний состоит на ведомственном профилактическом учете, что, н</w:t>
      </w:r>
      <w:r w:rsidRPr="00732971">
        <w:rPr>
          <w:rFonts w:ascii="Times New Roman" w:hAnsi="Times New Roman"/>
          <w:sz w:val="24"/>
          <w:szCs w:val="24"/>
        </w:rPr>
        <w:t>е</w:t>
      </w:r>
      <w:r w:rsidRPr="00732971">
        <w:rPr>
          <w:rFonts w:ascii="Times New Roman" w:hAnsi="Times New Roman"/>
          <w:sz w:val="24"/>
          <w:szCs w:val="24"/>
        </w:rPr>
        <w:t>сомненно, влечет за собой необходимость выстраивания воспитательного процесса с учетом возможностей и запросов всех обучающихся.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971">
        <w:rPr>
          <w:rFonts w:ascii="Times New Roman" w:hAnsi="Times New Roman"/>
          <w:sz w:val="24"/>
          <w:szCs w:val="24"/>
        </w:rPr>
        <w:t>Контингент обучающихся и их родителей сформирован из жильцов-старожилов (выпускники школы приводят в образовательное у</w:t>
      </w:r>
      <w:r w:rsidRPr="00732971">
        <w:rPr>
          <w:rFonts w:ascii="Times New Roman" w:hAnsi="Times New Roman"/>
          <w:sz w:val="24"/>
          <w:szCs w:val="24"/>
        </w:rPr>
        <w:t>ч</w:t>
      </w:r>
      <w:r w:rsidRPr="00732971">
        <w:rPr>
          <w:rFonts w:ascii="Times New Roman" w:hAnsi="Times New Roman"/>
          <w:sz w:val="24"/>
          <w:szCs w:val="24"/>
        </w:rPr>
        <w:t>реждение своих детей).</w:t>
      </w:r>
      <w:r w:rsidRPr="00732971">
        <w:rPr>
          <w:rFonts w:ascii="Times New Roman" w:hAnsi="Times New Roman"/>
          <w:color w:val="000000"/>
          <w:sz w:val="24"/>
          <w:szCs w:val="24"/>
        </w:rPr>
        <w:t xml:space="preserve"> За 85 лет истории школы сложился свой круг традиций, сохранению их способствует то, что в школе обучались и обучаются несколько поколений семей, пр</w:t>
      </w:r>
      <w:r w:rsidRPr="00732971">
        <w:rPr>
          <w:rFonts w:ascii="Times New Roman" w:hAnsi="Times New Roman"/>
          <w:color w:val="000000"/>
          <w:sz w:val="24"/>
          <w:szCs w:val="24"/>
        </w:rPr>
        <w:t>о</w:t>
      </w:r>
      <w:r w:rsidRPr="00732971">
        <w:rPr>
          <w:rFonts w:ascii="Times New Roman" w:hAnsi="Times New Roman"/>
          <w:color w:val="000000"/>
          <w:sz w:val="24"/>
          <w:szCs w:val="24"/>
        </w:rPr>
        <w:t xml:space="preserve">живающих в микрорайоне. </w:t>
      </w:r>
    </w:p>
    <w:p w:rsidR="00404A04" w:rsidRPr="00732971" w:rsidRDefault="00404A04" w:rsidP="001B7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29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Процесс воспитания в школе основывается на следующих принципах взаимодействия педагогов и школьников:</w:t>
      </w:r>
    </w:p>
    <w:p w:rsidR="00404A04" w:rsidRPr="00732971" w:rsidRDefault="00404A04" w:rsidP="001B758F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2971">
        <w:rPr>
          <w:rFonts w:ascii="Times New Roman" w:hAnsi="Times New Roman"/>
          <w:color w:val="000000"/>
          <w:sz w:val="24"/>
          <w:szCs w:val="24"/>
          <w:lang w:eastAsia="ru-RU"/>
        </w:rPr>
        <w:t>- неукоснительного соблюдения законности и прав семьи и ребенка, конфиденциал</w:t>
      </w:r>
      <w:r w:rsidRPr="00732971">
        <w:rPr>
          <w:rFonts w:ascii="Times New Roman" w:hAnsi="Times New Roman"/>
          <w:color w:val="000000"/>
          <w:sz w:val="24"/>
          <w:szCs w:val="24"/>
          <w:lang w:eastAsia="ru-RU"/>
        </w:rPr>
        <w:t>ь</w:t>
      </w:r>
      <w:r w:rsidRPr="00732971">
        <w:rPr>
          <w:rFonts w:ascii="Times New Roman" w:hAnsi="Times New Roman"/>
          <w:color w:val="000000"/>
          <w:sz w:val="24"/>
          <w:szCs w:val="24"/>
          <w:lang w:eastAsia="ru-RU"/>
        </w:rPr>
        <w:t>ности информации о ребенке и семье, приоритета безопасности ребенка при нахождении в школе;</w:t>
      </w:r>
    </w:p>
    <w:p w:rsidR="00404A04" w:rsidRPr="00732971" w:rsidRDefault="00404A04" w:rsidP="001B758F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2971">
        <w:rPr>
          <w:rFonts w:ascii="Times New Roman" w:hAnsi="Times New Roman"/>
          <w:color w:val="000000"/>
          <w:sz w:val="24"/>
          <w:szCs w:val="24"/>
          <w:lang w:eastAsia="ru-RU"/>
        </w:rPr>
        <w:t>- ориентира на создание в школе психологически комфортной среды для каждого р</w:t>
      </w:r>
      <w:r w:rsidRPr="00732971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7329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бенка и взрослого, без которой невозможно конструктивное взаимодействие школьников и педагогов; </w:t>
      </w:r>
    </w:p>
    <w:p w:rsidR="00404A04" w:rsidRPr="00732971" w:rsidRDefault="00404A04" w:rsidP="001B758F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2971">
        <w:rPr>
          <w:rFonts w:ascii="Times New Roman" w:hAnsi="Times New Roman"/>
          <w:color w:val="000000"/>
          <w:sz w:val="24"/>
          <w:szCs w:val="24"/>
          <w:lang w:eastAsia="ru-RU"/>
        </w:rPr>
        <w:t>- реализации процесса воспитания главным образом через создание в школе детско-взрослых общностей, которые бы объединяли детей и педагогов яркими и содержательн</w:t>
      </w:r>
      <w:r w:rsidRPr="00732971">
        <w:rPr>
          <w:rFonts w:ascii="Times New Roman" w:hAnsi="Times New Roman"/>
          <w:color w:val="000000"/>
          <w:sz w:val="24"/>
          <w:szCs w:val="24"/>
          <w:lang w:eastAsia="ru-RU"/>
        </w:rPr>
        <w:t>ы</w:t>
      </w:r>
      <w:r w:rsidRPr="00732971">
        <w:rPr>
          <w:rFonts w:ascii="Times New Roman" w:hAnsi="Times New Roman"/>
          <w:color w:val="000000"/>
          <w:sz w:val="24"/>
          <w:szCs w:val="24"/>
          <w:lang w:eastAsia="ru-RU"/>
        </w:rPr>
        <w:t>ми событиями, общими позитивными эмоциями и доверительными отношениями друг к другу;</w:t>
      </w:r>
    </w:p>
    <w:p w:rsidR="00404A04" w:rsidRPr="00472AF1" w:rsidRDefault="00404A04" w:rsidP="001B758F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организации основных совместных дел школьников и педагогов как предмета с</w:t>
      </w: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вместной заботы и взрослых и детей;</w:t>
      </w:r>
    </w:p>
    <w:p w:rsidR="00404A04" w:rsidRPr="00472AF1" w:rsidRDefault="00404A04" w:rsidP="00FD0122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системности, целесообразности и нешаблонности воспитания как условий его э</w:t>
      </w: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фективности.</w:t>
      </w:r>
    </w:p>
    <w:p w:rsidR="00404A04" w:rsidRPr="00472AF1" w:rsidRDefault="00404A04" w:rsidP="00FD0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Основными традициями воспитания в школе являются следующие: </w:t>
      </w:r>
    </w:p>
    <w:p w:rsidR="00404A04" w:rsidRPr="00472AF1" w:rsidRDefault="00404A04" w:rsidP="00FD0122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стержнем годового цикла воспитательной работы школы являются ключевые общ</w:t>
      </w: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школьные дела, через которые осуществляется интеграция воспитательных усилий педаг</w:t>
      </w: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гов;</w:t>
      </w:r>
    </w:p>
    <w:p w:rsidR="00404A04" w:rsidRPr="00472AF1" w:rsidRDefault="00404A04" w:rsidP="00FD0122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важной чертой каждого дела и большинства, используемых для воспитания других совместных дел педагогов и школьников – коллективная разработка, коллективное план</w:t>
      </w: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рование, коллективное проведение и коллективный анализ их результатов;</w:t>
      </w:r>
    </w:p>
    <w:p w:rsidR="00404A04" w:rsidRPr="00472AF1" w:rsidRDefault="00404A04" w:rsidP="00FD0122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в школе создаются такие условия, чтобы по мере взросления ребенка увеличивалась и его роль в таких совместных делах (от пассивного наблюдателя до организатора);</w:t>
      </w:r>
    </w:p>
    <w:p w:rsidR="00404A04" w:rsidRPr="00472AF1" w:rsidRDefault="00404A04" w:rsidP="00FD0122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>в проведении общешкольных дел отсутствует соревновательность между классами и максимально поощряется конструктивное межклассное и межвозрастное взаимодействие школьников;</w:t>
      </w:r>
    </w:p>
    <w:p w:rsidR="00404A04" w:rsidRPr="00225CE2" w:rsidRDefault="00404A04" w:rsidP="00FD0122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25CE2">
        <w:rPr>
          <w:rFonts w:ascii="Times New Roman" w:hAnsi="Times New Roman"/>
          <w:color w:val="000000"/>
          <w:sz w:val="24"/>
          <w:szCs w:val="24"/>
          <w:lang w:eastAsia="ru-RU"/>
        </w:rPr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</w:t>
      </w:r>
      <w:r w:rsidRPr="00225CE2">
        <w:rPr>
          <w:rFonts w:ascii="Times New Roman" w:hAnsi="Times New Roman"/>
          <w:color w:val="000000"/>
          <w:sz w:val="24"/>
          <w:szCs w:val="24"/>
          <w:lang w:eastAsia="ru-RU"/>
        </w:rPr>
        <w:t>б</w:t>
      </w:r>
      <w:r w:rsidRPr="00225CE2">
        <w:rPr>
          <w:rFonts w:ascii="Times New Roman" w:hAnsi="Times New Roman"/>
          <w:color w:val="000000"/>
          <w:sz w:val="24"/>
          <w:szCs w:val="24"/>
          <w:lang w:eastAsia="ru-RU"/>
        </w:rPr>
        <w:t>рожелательных и товарищеских взаимоотношений;</w:t>
      </w:r>
    </w:p>
    <w:p w:rsidR="00404A04" w:rsidRDefault="00404A04" w:rsidP="00FD0122">
      <w:pPr>
        <w:spacing w:after="0" w:line="240" w:lineRule="auto"/>
        <w:ind w:firstLine="6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25CE2">
        <w:rPr>
          <w:rFonts w:ascii="Times New Roman" w:hAnsi="Times New Roman"/>
          <w:color w:val="000000"/>
          <w:sz w:val="24"/>
          <w:szCs w:val="24"/>
          <w:lang w:eastAsia="ru-RU"/>
        </w:rPr>
        <w:t>- ключевой фигурой воспитания в школе является классный руководитель, реал</w:t>
      </w:r>
      <w:r w:rsidRPr="00225CE2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225CE2">
        <w:rPr>
          <w:rFonts w:ascii="Times New Roman" w:hAnsi="Times New Roman"/>
          <w:color w:val="000000"/>
          <w:sz w:val="24"/>
          <w:szCs w:val="24"/>
          <w:lang w:eastAsia="ru-RU"/>
        </w:rPr>
        <w:t>зующий по отношению к детям защитную, личностноразвивающую, организационную, п</w:t>
      </w:r>
      <w:r w:rsidRPr="00225CE2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225CE2">
        <w:rPr>
          <w:rFonts w:ascii="Times New Roman" w:hAnsi="Times New Roman"/>
          <w:color w:val="000000"/>
          <w:sz w:val="24"/>
          <w:szCs w:val="24"/>
          <w:lang w:eastAsia="ru-RU"/>
        </w:rPr>
        <w:t>средническую (в разрешении конфликтов) функции.</w:t>
      </w:r>
      <w:r w:rsidRPr="00472A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4A04" w:rsidRPr="00472AF1" w:rsidRDefault="00404A04" w:rsidP="00FD0122">
      <w:pPr>
        <w:pStyle w:val="Default"/>
        <w:jc w:val="both"/>
        <w:rPr>
          <w:b/>
          <w:w w:val="0"/>
        </w:rPr>
      </w:pPr>
      <w:r w:rsidRPr="00472AF1">
        <w:rPr>
          <w:b/>
          <w:w w:val="0"/>
        </w:rPr>
        <w:t xml:space="preserve">    </w:t>
      </w:r>
      <w:r>
        <w:rPr>
          <w:b/>
          <w:w w:val="0"/>
        </w:rPr>
        <w:t xml:space="preserve">      </w:t>
      </w:r>
      <w:r w:rsidRPr="00472AF1">
        <w:rPr>
          <w:b/>
          <w:w w:val="0"/>
        </w:rPr>
        <w:t xml:space="preserve">2. ЦЕЛЬ И ЗАДАЧИ ВОСПИТАНИЯ </w:t>
      </w:r>
    </w:p>
    <w:p w:rsidR="00404A04" w:rsidRPr="00472AF1" w:rsidRDefault="00404A04" w:rsidP="00FD0122">
      <w:pPr>
        <w:pStyle w:val="Default"/>
        <w:jc w:val="both"/>
      </w:pPr>
      <w:r w:rsidRPr="00472AF1">
        <w:t xml:space="preserve">          Современный национальный идеал личности, воспитанной в новой российской общ</w:t>
      </w:r>
      <w:r w:rsidRPr="00472AF1">
        <w:t>е</w:t>
      </w:r>
      <w:r w:rsidRPr="00472AF1">
        <w:t>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</w:t>
      </w:r>
      <w:r w:rsidRPr="00472AF1">
        <w:t>с</w:t>
      </w:r>
      <w:r w:rsidRPr="00472AF1">
        <w:t xml:space="preserve">сийского народа. </w:t>
      </w:r>
    </w:p>
    <w:p w:rsidR="00404A04" w:rsidRPr="00472AF1" w:rsidRDefault="00404A04" w:rsidP="00FD0122">
      <w:pPr>
        <w:pStyle w:val="Default"/>
        <w:jc w:val="both"/>
      </w:pPr>
      <w:r w:rsidRPr="00472AF1">
        <w:t xml:space="preserve">         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</w:t>
      </w:r>
      <w:r w:rsidRPr="00472AF1">
        <w:t>о</w:t>
      </w:r>
      <w:r w:rsidRPr="00472AF1">
        <w:t xml:space="preserve">ровье, человек) формулируется общая </w:t>
      </w:r>
      <w:r w:rsidRPr="00472AF1">
        <w:rPr>
          <w:b/>
          <w:bCs/>
          <w:i/>
          <w:iCs/>
        </w:rPr>
        <w:t xml:space="preserve">цель воспитания </w:t>
      </w:r>
      <w:r w:rsidRPr="00472AF1">
        <w:t xml:space="preserve">в МАОУ СОШ № 2 – личностное развитие школьников, проявляющееся: </w:t>
      </w:r>
    </w:p>
    <w:p w:rsidR="00404A04" w:rsidRPr="00472AF1" w:rsidRDefault="00404A04" w:rsidP="00FD0122">
      <w:pPr>
        <w:pStyle w:val="Default"/>
        <w:ind w:firstLine="624"/>
        <w:jc w:val="both"/>
      </w:pPr>
      <w:r w:rsidRPr="00472AF1"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404A04" w:rsidRPr="00472AF1" w:rsidRDefault="00404A04" w:rsidP="00FD0122">
      <w:pPr>
        <w:pStyle w:val="Default"/>
        <w:ind w:firstLine="624"/>
        <w:jc w:val="both"/>
      </w:pPr>
      <w:r w:rsidRPr="00472AF1"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404A04" w:rsidRPr="00472AF1" w:rsidRDefault="00404A04" w:rsidP="00FD0122">
      <w:pPr>
        <w:pStyle w:val="Default"/>
        <w:ind w:firstLine="624"/>
        <w:jc w:val="both"/>
      </w:pPr>
      <w:r w:rsidRPr="00472AF1"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404A04" w:rsidRPr="00472AF1" w:rsidRDefault="00404A04" w:rsidP="00FD0122">
      <w:pPr>
        <w:pStyle w:val="Default"/>
        <w:jc w:val="both"/>
        <w:rPr>
          <w:color w:val="auto"/>
        </w:rPr>
      </w:pPr>
      <w:r w:rsidRPr="00472AF1">
        <w:t xml:space="preserve">          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</w:t>
      </w:r>
      <w:r w:rsidRPr="00472AF1">
        <w:rPr>
          <w:color w:val="auto"/>
        </w:rPr>
        <w:t xml:space="preserve">в достижении цели. </w:t>
      </w:r>
    </w:p>
    <w:p w:rsidR="00404A04" w:rsidRPr="007B6F7B" w:rsidRDefault="00404A04" w:rsidP="00FD0122">
      <w:pPr>
        <w:pStyle w:val="Default"/>
        <w:jc w:val="both"/>
        <w:rPr>
          <w:b/>
          <w:i/>
          <w:color w:val="auto"/>
        </w:rPr>
      </w:pPr>
      <w:r w:rsidRPr="00472AF1">
        <w:rPr>
          <w:color w:val="auto"/>
        </w:rPr>
        <w:t xml:space="preserve">          Конкретизация общей цели воспитания применительно к возрастным особенностям школьников позволяет выделить в ней следующие </w:t>
      </w:r>
      <w:r w:rsidRPr="007B6F7B">
        <w:rPr>
          <w:b/>
          <w:i/>
          <w:color w:val="auto"/>
        </w:rPr>
        <w:t>целевые</w:t>
      </w:r>
      <w:r w:rsidRPr="00472AF1">
        <w:rPr>
          <w:color w:val="auto"/>
        </w:rPr>
        <w:t xml:space="preserve"> </w:t>
      </w:r>
      <w:r w:rsidRPr="00472AF1">
        <w:rPr>
          <w:b/>
          <w:bCs/>
          <w:i/>
          <w:iCs/>
          <w:color w:val="auto"/>
        </w:rPr>
        <w:t>приоритеты</w:t>
      </w:r>
      <w:r w:rsidRPr="007B6F7B">
        <w:rPr>
          <w:b/>
          <w:i/>
          <w:color w:val="auto"/>
        </w:rPr>
        <w:t>, соответству</w:t>
      </w:r>
      <w:r w:rsidRPr="007B6F7B">
        <w:rPr>
          <w:b/>
          <w:i/>
          <w:color w:val="auto"/>
        </w:rPr>
        <w:t>ю</w:t>
      </w:r>
      <w:r w:rsidRPr="007B6F7B">
        <w:rPr>
          <w:b/>
          <w:i/>
          <w:color w:val="auto"/>
        </w:rPr>
        <w:t xml:space="preserve">щие трем уровням общего образования: </w:t>
      </w:r>
    </w:p>
    <w:p w:rsidR="00404A04" w:rsidRPr="00472AF1" w:rsidRDefault="00404A04" w:rsidP="00FD0122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       </w:t>
      </w:r>
      <w:r w:rsidRPr="00472AF1">
        <w:rPr>
          <w:b/>
          <w:bCs/>
          <w:i/>
          <w:iCs/>
          <w:color w:val="auto"/>
        </w:rPr>
        <w:t xml:space="preserve">1. </w:t>
      </w:r>
      <w:r w:rsidRPr="00472AF1">
        <w:rPr>
          <w:color w:val="auto"/>
        </w:rPr>
        <w:t xml:space="preserve">В воспитании детей младшего школьного возраста </w:t>
      </w:r>
      <w:r w:rsidRPr="00F8757F">
        <w:rPr>
          <w:b/>
          <w:color w:val="auto"/>
        </w:rPr>
        <w:t>(</w:t>
      </w:r>
      <w:r w:rsidRPr="00472AF1">
        <w:rPr>
          <w:b/>
          <w:bCs/>
          <w:i/>
          <w:iCs/>
          <w:color w:val="auto"/>
        </w:rPr>
        <w:t>уровень начального общего о</w:t>
      </w:r>
      <w:r w:rsidRPr="00472AF1">
        <w:rPr>
          <w:b/>
          <w:bCs/>
          <w:i/>
          <w:iCs/>
          <w:color w:val="auto"/>
        </w:rPr>
        <w:t>б</w:t>
      </w:r>
      <w:r w:rsidRPr="00472AF1">
        <w:rPr>
          <w:b/>
          <w:bCs/>
          <w:i/>
          <w:iCs/>
          <w:color w:val="auto"/>
        </w:rPr>
        <w:t>разования</w:t>
      </w:r>
      <w:r w:rsidRPr="00F8757F">
        <w:rPr>
          <w:b/>
          <w:color w:val="auto"/>
        </w:rPr>
        <w:t>)</w:t>
      </w:r>
      <w:r w:rsidRPr="00472AF1">
        <w:rPr>
          <w:color w:val="auto"/>
        </w:rPr>
        <w:t xml:space="preserve"> таким целевым приоритетом является создание благоприятных условий для у</w:t>
      </w:r>
      <w:r w:rsidRPr="00472AF1">
        <w:rPr>
          <w:color w:val="auto"/>
        </w:rPr>
        <w:t>с</w:t>
      </w:r>
      <w:r w:rsidRPr="00472AF1">
        <w:rPr>
          <w:color w:val="auto"/>
        </w:rPr>
        <w:t xml:space="preserve">воения школьниками социально значимых знаний – знаний основных норм и традиций того общества, в котором они живут. </w:t>
      </w:r>
    </w:p>
    <w:p w:rsidR="00404A04" w:rsidRPr="00472AF1" w:rsidRDefault="00404A04" w:rsidP="00FD0122">
      <w:pPr>
        <w:pStyle w:val="Default"/>
        <w:jc w:val="both"/>
        <w:rPr>
          <w:color w:val="auto"/>
        </w:rPr>
      </w:pPr>
      <w:r w:rsidRPr="00472AF1">
        <w:rPr>
          <w:color w:val="auto"/>
        </w:rPr>
        <w:t xml:space="preserve">         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</w:t>
      </w:r>
      <w:r w:rsidRPr="00472AF1">
        <w:rPr>
          <w:color w:val="auto"/>
        </w:rPr>
        <w:t>о</w:t>
      </w:r>
      <w:r w:rsidRPr="00472AF1">
        <w:rPr>
          <w:color w:val="auto"/>
        </w:rPr>
        <w:t>ле педагогами и воспринимаются детьми именно как нормы и традиции поведения школ</w:t>
      </w:r>
      <w:r w:rsidRPr="00472AF1">
        <w:rPr>
          <w:color w:val="auto"/>
        </w:rPr>
        <w:t>ь</w:t>
      </w:r>
      <w:r w:rsidRPr="00472AF1">
        <w:rPr>
          <w:color w:val="auto"/>
        </w:rPr>
        <w:t>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</w:t>
      </w:r>
      <w:r w:rsidRPr="00472AF1">
        <w:rPr>
          <w:color w:val="auto"/>
        </w:rPr>
        <w:t>т</w:t>
      </w:r>
      <w:r w:rsidRPr="00472AF1">
        <w:rPr>
          <w:color w:val="auto"/>
        </w:rPr>
        <w:t xml:space="preserve">ковом и юношеском возрасте. К наиболее важным из них относятся следующие: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>- быть любящим, послушным и отзывчивым сыном (дочерью), братом (сестрой), вн</w:t>
      </w:r>
      <w:r w:rsidRPr="00472AF1">
        <w:rPr>
          <w:color w:val="auto"/>
        </w:rPr>
        <w:t>у</w:t>
      </w:r>
      <w:r w:rsidRPr="00472AF1">
        <w:rPr>
          <w:color w:val="auto"/>
        </w:rPr>
        <w:t>ком (внучкой); уважать старших и заботиться о младших членах семьи; выполнять посил</w:t>
      </w:r>
      <w:r w:rsidRPr="00472AF1">
        <w:rPr>
          <w:color w:val="auto"/>
        </w:rPr>
        <w:t>ь</w:t>
      </w:r>
      <w:r w:rsidRPr="00472AF1">
        <w:rPr>
          <w:color w:val="auto"/>
        </w:rPr>
        <w:t xml:space="preserve">ную для ребёнка домашнюю работу, помогая старшим;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 xml:space="preserve">- быть трудолюбивым, следуя принципу «делу — время, потехе — час» как в учебных занятиях, так и в домашних делах, доводить начатое дело до конца;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 xml:space="preserve">- знать и любить свою Родину – свой родной дом, двор, улицу, город, село, свою страну;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>- беречь и охранять природу (ухаживать за комнатными растениями в классе или д</w:t>
      </w:r>
      <w:r w:rsidRPr="00472AF1">
        <w:rPr>
          <w:color w:val="auto"/>
        </w:rPr>
        <w:t>о</w:t>
      </w:r>
      <w:r w:rsidRPr="00472AF1">
        <w:rPr>
          <w:color w:val="auto"/>
        </w:rPr>
        <w:t xml:space="preserve"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>- проявлять миролюбие — не затевать конфликтов и стремиться решать спорные в</w:t>
      </w:r>
      <w:r w:rsidRPr="00472AF1">
        <w:rPr>
          <w:color w:val="auto"/>
        </w:rPr>
        <w:t>о</w:t>
      </w:r>
      <w:r w:rsidRPr="00472AF1">
        <w:rPr>
          <w:color w:val="auto"/>
        </w:rPr>
        <w:t xml:space="preserve">просы, не прибегая к силе;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 xml:space="preserve">- стремиться узнавать что-то новое, проявлять любознательность, ценить знания;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 xml:space="preserve">- быть вежливым и опрятным, скромным и приветливым;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 xml:space="preserve">- соблюдать правила личной гигиены, режим дня, вести здоровый образ жизни;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>- уметь сопереживать, проявлять сострадание к попавшим в беду; стремиться уст</w:t>
      </w:r>
      <w:r w:rsidRPr="00472AF1">
        <w:rPr>
          <w:color w:val="auto"/>
        </w:rPr>
        <w:t>а</w:t>
      </w:r>
      <w:r w:rsidRPr="00472AF1">
        <w:rPr>
          <w:color w:val="auto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</w:t>
      </w:r>
      <w:r w:rsidRPr="00472AF1">
        <w:rPr>
          <w:color w:val="auto"/>
        </w:rPr>
        <w:t>о</w:t>
      </w:r>
      <w:r w:rsidRPr="00472AF1">
        <w:rPr>
          <w:color w:val="auto"/>
        </w:rPr>
        <w:t xml:space="preserve">ложения, людям с ограниченными возможностями здоровья;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>- быть уверенным в себе, открытым и общительным, не стесняться быть в чём-то н</w:t>
      </w:r>
      <w:r w:rsidRPr="00472AF1">
        <w:rPr>
          <w:color w:val="auto"/>
        </w:rPr>
        <w:t>е</w:t>
      </w:r>
      <w:r w:rsidRPr="00472AF1">
        <w:rPr>
          <w:color w:val="auto"/>
        </w:rPr>
        <w:t>похожим на других ребят; уметь ставить перед собой цели и проявлять инициативу, отста</w:t>
      </w:r>
      <w:r w:rsidRPr="00472AF1">
        <w:rPr>
          <w:color w:val="auto"/>
        </w:rPr>
        <w:t>и</w:t>
      </w:r>
      <w:r w:rsidRPr="00472AF1">
        <w:rPr>
          <w:color w:val="auto"/>
        </w:rPr>
        <w:t xml:space="preserve">вать своё мнение и действовать самостоятельно, без помощи старших. </w:t>
      </w:r>
    </w:p>
    <w:p w:rsidR="00404A04" w:rsidRPr="00472AF1" w:rsidRDefault="00404A04" w:rsidP="00FD0122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</w:t>
      </w:r>
      <w:r w:rsidRPr="00472AF1">
        <w:rPr>
          <w:color w:val="auto"/>
        </w:rPr>
        <w:t>Знание младшим школьником данных социальных норм и традиций, понимание ва</w:t>
      </w:r>
      <w:r w:rsidRPr="00472AF1">
        <w:rPr>
          <w:color w:val="auto"/>
        </w:rPr>
        <w:t>ж</w:t>
      </w:r>
      <w:r w:rsidRPr="00472AF1">
        <w:rPr>
          <w:color w:val="auto"/>
        </w:rPr>
        <w:t>ности следования им имеет особое значение для ребенка этого возраста, поскольку облегч</w:t>
      </w:r>
      <w:r w:rsidRPr="00472AF1">
        <w:rPr>
          <w:color w:val="auto"/>
        </w:rPr>
        <w:t>а</w:t>
      </w:r>
      <w:r w:rsidRPr="00472AF1">
        <w:rPr>
          <w:color w:val="auto"/>
        </w:rPr>
        <w:t>ет его вхождение в широкий социальный мир, в открывающуюся ему систему обществе</w:t>
      </w:r>
      <w:r w:rsidRPr="00472AF1">
        <w:rPr>
          <w:color w:val="auto"/>
        </w:rPr>
        <w:t>н</w:t>
      </w:r>
      <w:r w:rsidRPr="00472AF1">
        <w:rPr>
          <w:color w:val="auto"/>
        </w:rPr>
        <w:t xml:space="preserve">ных отношений. </w:t>
      </w:r>
    </w:p>
    <w:p w:rsidR="00404A04" w:rsidRPr="00472AF1" w:rsidRDefault="00404A04" w:rsidP="00FD0122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       </w:t>
      </w:r>
      <w:r w:rsidRPr="00472AF1">
        <w:rPr>
          <w:b/>
          <w:bCs/>
          <w:i/>
          <w:iCs/>
          <w:color w:val="auto"/>
        </w:rPr>
        <w:t xml:space="preserve">2. </w:t>
      </w:r>
      <w:r w:rsidRPr="00472AF1">
        <w:rPr>
          <w:color w:val="auto"/>
        </w:rPr>
        <w:t xml:space="preserve">В воспитании детей подросткового возраста </w:t>
      </w:r>
      <w:r w:rsidRPr="00F8757F">
        <w:rPr>
          <w:b/>
          <w:color w:val="auto"/>
        </w:rPr>
        <w:t>(</w:t>
      </w:r>
      <w:r w:rsidRPr="00472AF1">
        <w:rPr>
          <w:b/>
          <w:bCs/>
          <w:i/>
          <w:iCs/>
          <w:color w:val="auto"/>
        </w:rPr>
        <w:t>уровень основного общего образов</w:t>
      </w:r>
      <w:r w:rsidRPr="00472AF1">
        <w:rPr>
          <w:b/>
          <w:bCs/>
          <w:i/>
          <w:iCs/>
          <w:color w:val="auto"/>
        </w:rPr>
        <w:t>а</w:t>
      </w:r>
      <w:r w:rsidRPr="00472AF1">
        <w:rPr>
          <w:b/>
          <w:bCs/>
          <w:i/>
          <w:iCs/>
          <w:color w:val="auto"/>
        </w:rPr>
        <w:t>ния</w:t>
      </w:r>
      <w:r w:rsidRPr="00F8757F">
        <w:rPr>
          <w:b/>
          <w:color w:val="auto"/>
        </w:rPr>
        <w:t>)</w:t>
      </w:r>
      <w:r w:rsidRPr="00472AF1">
        <w:rPr>
          <w:color w:val="auto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 xml:space="preserve">- к семье как главной опоре в жизни человека и источнику его счастья;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>- к труду как основному способу достижения жизненного благополучия человека, з</w:t>
      </w:r>
      <w:r w:rsidRPr="00472AF1">
        <w:rPr>
          <w:color w:val="auto"/>
        </w:rPr>
        <w:t>а</w:t>
      </w:r>
      <w:r w:rsidRPr="00472AF1">
        <w:rPr>
          <w:color w:val="auto"/>
        </w:rPr>
        <w:t>логу его успешного профессионального самоопределения и ощущения уверенности в за</w:t>
      </w:r>
      <w:r w:rsidRPr="00472AF1">
        <w:rPr>
          <w:color w:val="auto"/>
        </w:rPr>
        <w:t>в</w:t>
      </w:r>
      <w:r w:rsidRPr="00472AF1">
        <w:rPr>
          <w:color w:val="auto"/>
        </w:rPr>
        <w:t xml:space="preserve">трашнем дне;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 xml:space="preserve">- к своему </w:t>
      </w:r>
      <w:r>
        <w:rPr>
          <w:color w:val="auto"/>
        </w:rPr>
        <w:t>О</w:t>
      </w:r>
      <w:r w:rsidRPr="00472AF1">
        <w:rPr>
          <w:color w:val="auto"/>
        </w:rPr>
        <w:t>течеству, своей малой и большой Родине как месту, в котором человек вырос и познал первые радости и неудачи, которая завещана ему предками и которую ну</w:t>
      </w:r>
      <w:r w:rsidRPr="00472AF1">
        <w:rPr>
          <w:color w:val="auto"/>
        </w:rPr>
        <w:t>ж</w:t>
      </w:r>
      <w:r w:rsidRPr="00472AF1">
        <w:rPr>
          <w:color w:val="auto"/>
        </w:rPr>
        <w:t xml:space="preserve">но оберегать;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>- к природе как источнику жизни на Земле, основе самого ее существования, ну</w:t>
      </w:r>
      <w:r w:rsidRPr="00472AF1">
        <w:rPr>
          <w:color w:val="auto"/>
        </w:rPr>
        <w:t>ж</w:t>
      </w:r>
      <w:r w:rsidRPr="00472AF1">
        <w:rPr>
          <w:color w:val="auto"/>
        </w:rPr>
        <w:t xml:space="preserve">дающейся в защите и постоянном внимании со стороны человека;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>- к миру как главному принципу человеческого общежития, условию крепкой дру</w:t>
      </w:r>
      <w:r w:rsidRPr="00472AF1">
        <w:rPr>
          <w:color w:val="auto"/>
        </w:rPr>
        <w:t>ж</w:t>
      </w:r>
      <w:r w:rsidRPr="00472AF1">
        <w:rPr>
          <w:color w:val="auto"/>
        </w:rPr>
        <w:t xml:space="preserve">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>- к культуре как духовному богатству общества и важному условию ощущения чел</w:t>
      </w:r>
      <w:r w:rsidRPr="00472AF1">
        <w:rPr>
          <w:color w:val="auto"/>
        </w:rPr>
        <w:t>о</w:t>
      </w:r>
      <w:r w:rsidRPr="00472AF1">
        <w:rPr>
          <w:color w:val="auto"/>
        </w:rPr>
        <w:t xml:space="preserve">веком полноты проживаемой жизни, которое дают ему чтение, музыка, искусство, театр, творческое самовыражение;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 xml:space="preserve">- к здоровью как залогу долгой и активной жизни человека, его хорошего настроения и оптимистичного взгляда на мир;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</w:t>
      </w:r>
      <w:r w:rsidRPr="00472AF1">
        <w:rPr>
          <w:color w:val="auto"/>
        </w:rPr>
        <w:t>о</w:t>
      </w:r>
      <w:r w:rsidRPr="00472AF1">
        <w:rPr>
          <w:color w:val="auto"/>
        </w:rPr>
        <w:t xml:space="preserve">поддерживающие отношения, дающие человеку радость общения и позволяющие избегать чувства одиночества;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>- к самим себе как хозяевам своей судьбы, самоопределяющимся и самореализу</w:t>
      </w:r>
      <w:r w:rsidRPr="00472AF1">
        <w:rPr>
          <w:color w:val="auto"/>
        </w:rPr>
        <w:t>ю</w:t>
      </w:r>
      <w:r w:rsidRPr="00472AF1">
        <w:rPr>
          <w:color w:val="auto"/>
        </w:rPr>
        <w:t xml:space="preserve">щимся личностям, отвечающим за свое собственное будущее. </w:t>
      </w:r>
    </w:p>
    <w:p w:rsidR="00404A04" w:rsidRPr="00472AF1" w:rsidRDefault="00404A04" w:rsidP="00FD0122">
      <w:pPr>
        <w:pStyle w:val="Default"/>
        <w:jc w:val="both"/>
        <w:rPr>
          <w:color w:val="auto"/>
        </w:rPr>
      </w:pPr>
      <w:r w:rsidRPr="00472AF1">
        <w:rPr>
          <w:color w:val="auto"/>
        </w:rPr>
        <w:t xml:space="preserve">          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</w:t>
      </w:r>
      <w:r w:rsidRPr="00472AF1">
        <w:rPr>
          <w:color w:val="auto"/>
        </w:rPr>
        <w:t>о</w:t>
      </w:r>
      <w:r w:rsidRPr="00472AF1">
        <w:rPr>
          <w:color w:val="auto"/>
        </w:rPr>
        <w:t>стями детей подросткового возраста: с их стремлением утвердить себя как личность в си</w:t>
      </w:r>
      <w:r w:rsidRPr="00472AF1">
        <w:rPr>
          <w:color w:val="auto"/>
        </w:rPr>
        <w:t>с</w:t>
      </w:r>
      <w:r w:rsidRPr="00472AF1">
        <w:rPr>
          <w:color w:val="auto"/>
        </w:rPr>
        <w:t>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</w:t>
      </w:r>
      <w:r w:rsidRPr="00472AF1">
        <w:rPr>
          <w:color w:val="auto"/>
        </w:rPr>
        <w:t>т</w:t>
      </w:r>
      <w:r w:rsidRPr="00472AF1">
        <w:rPr>
          <w:color w:val="auto"/>
        </w:rPr>
        <w:t>ных ориентаций. Подростковый возраст – наиболее удачный возраст для развития социал</w:t>
      </w:r>
      <w:r w:rsidRPr="00472AF1">
        <w:rPr>
          <w:color w:val="auto"/>
        </w:rPr>
        <w:t>ь</w:t>
      </w:r>
      <w:r w:rsidRPr="00472AF1">
        <w:rPr>
          <w:color w:val="auto"/>
        </w:rPr>
        <w:t xml:space="preserve">но значимых отношений школьников.  </w:t>
      </w:r>
    </w:p>
    <w:p w:rsidR="00404A04" w:rsidRPr="00472AF1" w:rsidRDefault="00404A04" w:rsidP="00FD0122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       </w:t>
      </w:r>
      <w:r w:rsidRPr="00472AF1">
        <w:rPr>
          <w:b/>
          <w:bCs/>
          <w:i/>
          <w:iCs/>
          <w:color w:val="auto"/>
        </w:rPr>
        <w:t xml:space="preserve">3. </w:t>
      </w:r>
      <w:r w:rsidRPr="00472AF1">
        <w:rPr>
          <w:color w:val="auto"/>
        </w:rPr>
        <w:t xml:space="preserve">В воспитании детей юношеского возраста </w:t>
      </w:r>
      <w:r w:rsidRPr="00F8757F">
        <w:rPr>
          <w:b/>
          <w:color w:val="auto"/>
        </w:rPr>
        <w:t>(</w:t>
      </w:r>
      <w:r w:rsidRPr="00472AF1">
        <w:rPr>
          <w:b/>
          <w:bCs/>
          <w:i/>
          <w:iCs/>
          <w:color w:val="auto"/>
        </w:rPr>
        <w:t>уровень среднего общего образования</w:t>
      </w:r>
      <w:r w:rsidRPr="00F8757F">
        <w:rPr>
          <w:b/>
          <w:color w:val="auto"/>
        </w:rPr>
        <w:t xml:space="preserve">) </w:t>
      </w:r>
      <w:r w:rsidRPr="00472AF1">
        <w:rPr>
          <w:color w:val="auto"/>
        </w:rPr>
        <w:t>таким приоритетом является создание благоприятных условий для приобретения школьн</w:t>
      </w:r>
      <w:r w:rsidRPr="00472AF1">
        <w:rPr>
          <w:color w:val="auto"/>
        </w:rPr>
        <w:t>и</w:t>
      </w:r>
      <w:r w:rsidRPr="00472AF1">
        <w:rPr>
          <w:color w:val="auto"/>
        </w:rPr>
        <w:t xml:space="preserve">ками опыта осуществления социально значимых дел. </w:t>
      </w:r>
    </w:p>
    <w:p w:rsidR="00404A04" w:rsidRPr="00472AF1" w:rsidRDefault="00404A04" w:rsidP="00FD0122">
      <w:pPr>
        <w:pStyle w:val="Default"/>
        <w:jc w:val="both"/>
        <w:rPr>
          <w:color w:val="auto"/>
        </w:rPr>
      </w:pPr>
      <w:r w:rsidRPr="00472AF1">
        <w:rPr>
          <w:color w:val="auto"/>
        </w:rPr>
        <w:t xml:space="preserve">         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</w:t>
      </w:r>
      <w:r w:rsidRPr="00472AF1">
        <w:rPr>
          <w:color w:val="auto"/>
        </w:rPr>
        <w:t>з</w:t>
      </w:r>
      <w:r w:rsidRPr="00472AF1">
        <w:rPr>
          <w:color w:val="auto"/>
        </w:rPr>
        <w:t>ненного пути, который открывается перед ними на пороге самостоятельной взрослой жи</w:t>
      </w:r>
      <w:r w:rsidRPr="00472AF1">
        <w:rPr>
          <w:color w:val="auto"/>
        </w:rPr>
        <w:t>з</w:t>
      </w:r>
      <w:r w:rsidRPr="00472AF1">
        <w:rPr>
          <w:color w:val="auto"/>
        </w:rPr>
        <w:t xml:space="preserve">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 xml:space="preserve">- опыт дел, направленных на заботу о своей семье, родных и близких;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 xml:space="preserve">- трудовой опыт, опыт участия в производственной практике;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 xml:space="preserve">- опыт природоохранных дел;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 xml:space="preserve">- опыт разрешения возникающих конфликтных ситуаций в школе, дома или на улице;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>- опыт самостоятельного приобретения новых знаний, проведения научных исслед</w:t>
      </w:r>
      <w:r w:rsidRPr="00472AF1">
        <w:rPr>
          <w:color w:val="auto"/>
        </w:rPr>
        <w:t>о</w:t>
      </w:r>
      <w:r w:rsidRPr="00472AF1">
        <w:rPr>
          <w:color w:val="auto"/>
        </w:rPr>
        <w:t xml:space="preserve">ваний, опыт проектной деятельности;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 xml:space="preserve">- опыт ведения здорового образа жизни и заботы о здоровье других людей;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>- опыт оказания помощи окружающим, заботы о малышах или пожилых людях, в</w:t>
      </w:r>
      <w:r w:rsidRPr="00472AF1">
        <w:rPr>
          <w:color w:val="auto"/>
        </w:rPr>
        <w:t>о</w:t>
      </w:r>
      <w:r w:rsidRPr="00472AF1">
        <w:rPr>
          <w:color w:val="auto"/>
        </w:rPr>
        <w:t xml:space="preserve">лонтерский опыт;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 xml:space="preserve">- опыт самопознания и самоанализа, опыт социально приемлемого самовыражения и самореализации. </w:t>
      </w:r>
    </w:p>
    <w:p w:rsidR="00404A04" w:rsidRPr="00472AF1" w:rsidRDefault="00404A04" w:rsidP="00FD0122">
      <w:pPr>
        <w:pStyle w:val="Default"/>
        <w:jc w:val="both"/>
        <w:rPr>
          <w:color w:val="auto"/>
        </w:rPr>
      </w:pPr>
      <w:r w:rsidRPr="00472AF1">
        <w:rPr>
          <w:color w:val="auto"/>
        </w:rPr>
        <w:t xml:space="preserve">          Выделение в общей цели воспитания целевых приоритетов, связанных с возрастными особенностями воспитанников, </w:t>
      </w:r>
      <w:r w:rsidRPr="00472AF1">
        <w:rPr>
          <w:b/>
          <w:bCs/>
          <w:i/>
          <w:iCs/>
          <w:color w:val="auto"/>
        </w:rPr>
        <w:t>не означает игнорирования других составляющих общей цели воспитания</w:t>
      </w:r>
      <w:r w:rsidRPr="00472AF1">
        <w:rPr>
          <w:color w:val="auto"/>
        </w:rPr>
        <w:t>. Приоритет — это то, чему педагогам, работающим со школьниками ко</w:t>
      </w:r>
      <w:r w:rsidRPr="00472AF1">
        <w:rPr>
          <w:color w:val="auto"/>
        </w:rPr>
        <w:t>н</w:t>
      </w:r>
      <w:r w:rsidRPr="00472AF1">
        <w:rPr>
          <w:color w:val="auto"/>
        </w:rPr>
        <w:t>кретной возрастной категории, предстоит уделять первостепенное, но не единственное вн</w:t>
      </w:r>
      <w:r w:rsidRPr="00472AF1">
        <w:rPr>
          <w:color w:val="auto"/>
        </w:rPr>
        <w:t>и</w:t>
      </w:r>
      <w:r w:rsidRPr="00472AF1">
        <w:rPr>
          <w:color w:val="auto"/>
        </w:rPr>
        <w:t xml:space="preserve">мание. </w:t>
      </w:r>
    </w:p>
    <w:p w:rsidR="00404A04" w:rsidRPr="00472AF1" w:rsidRDefault="00404A04" w:rsidP="00FD0122">
      <w:pPr>
        <w:pStyle w:val="Default"/>
        <w:jc w:val="both"/>
        <w:rPr>
          <w:color w:val="auto"/>
        </w:rPr>
      </w:pPr>
      <w:r w:rsidRPr="00472AF1">
        <w:rPr>
          <w:color w:val="auto"/>
        </w:rPr>
        <w:t xml:space="preserve">          Добросовестная работа педагогов, направленная на достижение поставленной цели, </w:t>
      </w:r>
      <w:r w:rsidRPr="00472AF1">
        <w:rPr>
          <w:b/>
          <w:bCs/>
          <w:i/>
          <w:iCs/>
          <w:color w:val="auto"/>
        </w:rPr>
        <w:t xml:space="preserve">позволит ребенку </w:t>
      </w:r>
      <w:r w:rsidRPr="00472AF1">
        <w:rPr>
          <w:color w:val="auto"/>
        </w:rPr>
        <w:t xml:space="preserve">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404A04" w:rsidRPr="00472AF1" w:rsidRDefault="00404A04" w:rsidP="00FD0122">
      <w:pPr>
        <w:pStyle w:val="Default"/>
        <w:jc w:val="both"/>
        <w:rPr>
          <w:color w:val="auto"/>
        </w:rPr>
      </w:pPr>
      <w:r w:rsidRPr="00472AF1">
        <w:rPr>
          <w:color w:val="auto"/>
        </w:rPr>
        <w:t xml:space="preserve">          Достижению поставленной цели воспитания школьников будет способствовать реш</w:t>
      </w:r>
      <w:r w:rsidRPr="00472AF1">
        <w:rPr>
          <w:color w:val="auto"/>
        </w:rPr>
        <w:t>е</w:t>
      </w:r>
      <w:r w:rsidRPr="00472AF1">
        <w:rPr>
          <w:color w:val="auto"/>
        </w:rPr>
        <w:t xml:space="preserve">ние следующих основных </w:t>
      </w:r>
      <w:r w:rsidRPr="00472AF1">
        <w:rPr>
          <w:b/>
          <w:bCs/>
          <w:i/>
          <w:iCs/>
          <w:color w:val="auto"/>
        </w:rPr>
        <w:t>задач</w:t>
      </w:r>
      <w:r w:rsidRPr="00472AF1">
        <w:rPr>
          <w:color w:val="auto"/>
        </w:rPr>
        <w:t xml:space="preserve">: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>1) реализовывать воспитательные возможности общешкольных ключевых дел, по</w:t>
      </w:r>
      <w:r w:rsidRPr="00472AF1">
        <w:rPr>
          <w:color w:val="auto"/>
        </w:rPr>
        <w:t>д</w:t>
      </w:r>
      <w:r w:rsidRPr="00472AF1">
        <w:rPr>
          <w:color w:val="auto"/>
        </w:rPr>
        <w:t xml:space="preserve">держивать традиции их коллективного планирования, организации, проведения и анализа в школьном сообществе;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>2) реализовывать потенциал классного руководства в воспитании школьников, по</w:t>
      </w:r>
      <w:r w:rsidRPr="00472AF1">
        <w:rPr>
          <w:color w:val="auto"/>
        </w:rPr>
        <w:t>д</w:t>
      </w:r>
      <w:r w:rsidRPr="00472AF1">
        <w:rPr>
          <w:color w:val="auto"/>
        </w:rPr>
        <w:t xml:space="preserve">держивать активное участие классных сообществ в жизни школы;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>3) вовлекать школьников в кружки, секции, клубы, студии и иные объединения, раб</w:t>
      </w:r>
      <w:r w:rsidRPr="00472AF1">
        <w:rPr>
          <w:color w:val="auto"/>
        </w:rPr>
        <w:t>о</w:t>
      </w:r>
      <w:r w:rsidRPr="00472AF1">
        <w:rPr>
          <w:color w:val="auto"/>
        </w:rPr>
        <w:t>тающие по школьным программам внеурочной деятельности, реализовывать их воспит</w:t>
      </w:r>
      <w:r w:rsidRPr="00472AF1">
        <w:rPr>
          <w:color w:val="auto"/>
        </w:rPr>
        <w:t>а</w:t>
      </w:r>
      <w:r w:rsidRPr="00472AF1">
        <w:rPr>
          <w:color w:val="auto"/>
        </w:rPr>
        <w:t xml:space="preserve">тельные возможности;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 xml:space="preserve">4) использовать в воспитании детей возможности школьного урока, поддерживать использование на уроках интерактивных форм занятий с </w:t>
      </w:r>
      <w:r>
        <w:rPr>
          <w:color w:val="auto"/>
        </w:rPr>
        <w:t>обучающимися</w:t>
      </w:r>
      <w:r w:rsidRPr="00472AF1">
        <w:rPr>
          <w:color w:val="auto"/>
        </w:rPr>
        <w:t xml:space="preserve">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>5) инициировать и поддерживать ученическое самоуправление – как на уровне шк</w:t>
      </w:r>
      <w:r w:rsidRPr="00472AF1">
        <w:rPr>
          <w:color w:val="auto"/>
        </w:rPr>
        <w:t>о</w:t>
      </w:r>
      <w:r w:rsidRPr="00472AF1">
        <w:rPr>
          <w:color w:val="auto"/>
        </w:rPr>
        <w:t xml:space="preserve">лы, так и на уровне классных сообществ;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>
        <w:rPr>
          <w:color w:val="auto"/>
        </w:rPr>
        <w:t xml:space="preserve">6) </w:t>
      </w:r>
      <w:r w:rsidRPr="00472AF1">
        <w:rPr>
          <w:color w:val="auto"/>
        </w:rPr>
        <w:t>поддерживать деятельность функционирующих на базе школы детских обществе</w:t>
      </w:r>
      <w:r w:rsidRPr="00472AF1">
        <w:rPr>
          <w:color w:val="auto"/>
        </w:rPr>
        <w:t>н</w:t>
      </w:r>
      <w:r w:rsidRPr="00472AF1">
        <w:rPr>
          <w:color w:val="auto"/>
        </w:rPr>
        <w:t xml:space="preserve">ных объединений и организаций;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 xml:space="preserve">7) организовывать для школьников экскурсии, экспедиции, походы и реализовывать их воспитательный потенциал;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 xml:space="preserve">8) организовывать профориентационную работу со школьниками;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 w:rsidRPr="00472AF1">
        <w:rPr>
          <w:color w:val="auto"/>
        </w:rPr>
        <w:t>9) организовать работу школьных медиа, реализовывать их воспитательный потенц</w:t>
      </w:r>
      <w:r w:rsidRPr="00472AF1">
        <w:rPr>
          <w:color w:val="auto"/>
        </w:rPr>
        <w:t>и</w:t>
      </w:r>
      <w:r w:rsidRPr="00472AF1">
        <w:rPr>
          <w:color w:val="auto"/>
        </w:rPr>
        <w:t xml:space="preserve">ал; </w:t>
      </w:r>
    </w:p>
    <w:p w:rsidR="00404A04" w:rsidRPr="00472AF1" w:rsidRDefault="00404A04" w:rsidP="00FD0122">
      <w:pPr>
        <w:pStyle w:val="Default"/>
        <w:ind w:firstLine="624"/>
        <w:jc w:val="both"/>
        <w:rPr>
          <w:color w:val="auto"/>
        </w:rPr>
      </w:pPr>
      <w:r>
        <w:rPr>
          <w:color w:val="auto"/>
        </w:rPr>
        <w:t>10</w:t>
      </w:r>
      <w:r w:rsidRPr="00472AF1">
        <w:rPr>
          <w:color w:val="auto"/>
        </w:rPr>
        <w:t>) организовать работу с семьями школьников, их родителями или законными пре</w:t>
      </w:r>
      <w:r w:rsidRPr="00472AF1">
        <w:rPr>
          <w:color w:val="auto"/>
        </w:rPr>
        <w:t>д</w:t>
      </w:r>
      <w:r w:rsidRPr="00472AF1">
        <w:rPr>
          <w:color w:val="auto"/>
        </w:rPr>
        <w:t xml:space="preserve">ставителями, направленную на совместное решение проблем личностного развития детей. </w:t>
      </w:r>
    </w:p>
    <w:p w:rsidR="00404A04" w:rsidRPr="00472AF1" w:rsidRDefault="00404A04" w:rsidP="00FD0122">
      <w:pPr>
        <w:pStyle w:val="Default"/>
        <w:jc w:val="both"/>
        <w:rPr>
          <w:color w:val="auto"/>
        </w:rPr>
      </w:pPr>
      <w:r w:rsidRPr="00472AF1">
        <w:rPr>
          <w:color w:val="auto"/>
        </w:rPr>
        <w:t xml:space="preserve">          Планомерная реализация поставленных задач позволит организовать в школе инт</w:t>
      </w:r>
      <w:r w:rsidRPr="00472AF1">
        <w:rPr>
          <w:color w:val="auto"/>
        </w:rPr>
        <w:t>е</w:t>
      </w:r>
      <w:r w:rsidRPr="00472AF1">
        <w:rPr>
          <w:color w:val="auto"/>
        </w:rPr>
        <w:t>ресную и событийно насыщенную жизнь детей и педагогов, что станет эффективным сп</w:t>
      </w:r>
      <w:r w:rsidRPr="00472AF1">
        <w:rPr>
          <w:color w:val="auto"/>
        </w:rPr>
        <w:t>о</w:t>
      </w:r>
      <w:r w:rsidRPr="00472AF1">
        <w:rPr>
          <w:color w:val="auto"/>
        </w:rPr>
        <w:t xml:space="preserve">собом профилактики антисоциального поведения. </w:t>
      </w:r>
    </w:p>
    <w:p w:rsidR="00404A04" w:rsidRPr="00472AF1" w:rsidRDefault="00404A04" w:rsidP="00FD0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         </w:t>
      </w:r>
      <w:r w:rsidRPr="00472AF1">
        <w:rPr>
          <w:rFonts w:ascii="Times New Roman" w:hAnsi="Times New Roman"/>
          <w:b/>
          <w:color w:val="000000"/>
          <w:w w:val="0"/>
          <w:kern w:val="2"/>
          <w:sz w:val="24"/>
          <w:szCs w:val="24"/>
          <w:lang w:eastAsia="ko-KR"/>
        </w:rPr>
        <w:t>3. ВИДЫ, ФОРМЫ И СОДЕРЖАНИЕ ДЕЯТЕЛЬНОСТИ</w:t>
      </w:r>
    </w:p>
    <w:p w:rsidR="00404A04" w:rsidRPr="00472AF1" w:rsidRDefault="00404A04" w:rsidP="00FD01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w w:val="0"/>
          <w:kern w:val="2"/>
          <w:sz w:val="24"/>
          <w:szCs w:val="24"/>
          <w:lang w:eastAsia="ko-KR"/>
        </w:rPr>
      </w:pPr>
      <w:r w:rsidRPr="00472AF1">
        <w:rPr>
          <w:rFonts w:ascii="Times New Roman" w:hAnsi="Times New Roman"/>
          <w:color w:val="000000"/>
          <w:w w:val="0"/>
          <w:kern w:val="2"/>
          <w:sz w:val="24"/>
          <w:szCs w:val="24"/>
          <w:lang w:eastAsia="ko-KR"/>
        </w:rPr>
        <w:t>Практическая реализация цели и задач воспитания осуществляется в рамках следу</w:t>
      </w:r>
      <w:r w:rsidRPr="00472AF1">
        <w:rPr>
          <w:rFonts w:ascii="Times New Roman" w:hAnsi="Times New Roman"/>
          <w:color w:val="000000"/>
          <w:w w:val="0"/>
          <w:kern w:val="2"/>
          <w:sz w:val="24"/>
          <w:szCs w:val="24"/>
          <w:lang w:eastAsia="ko-KR"/>
        </w:rPr>
        <w:t>ю</w:t>
      </w:r>
      <w:r w:rsidRPr="00472AF1">
        <w:rPr>
          <w:rFonts w:ascii="Times New Roman" w:hAnsi="Times New Roman"/>
          <w:color w:val="000000"/>
          <w:w w:val="0"/>
          <w:kern w:val="2"/>
          <w:sz w:val="24"/>
          <w:szCs w:val="24"/>
          <w:lang w:eastAsia="ko-KR"/>
        </w:rPr>
        <w:t>щих направлений воспитательной работы школы. Каждое из них представлено в соответс</w:t>
      </w:r>
      <w:r w:rsidRPr="00472AF1">
        <w:rPr>
          <w:rFonts w:ascii="Times New Roman" w:hAnsi="Times New Roman"/>
          <w:color w:val="000000"/>
          <w:w w:val="0"/>
          <w:kern w:val="2"/>
          <w:sz w:val="24"/>
          <w:szCs w:val="24"/>
          <w:lang w:eastAsia="ko-KR"/>
        </w:rPr>
        <w:t>т</w:t>
      </w:r>
      <w:r w:rsidRPr="00472AF1">
        <w:rPr>
          <w:rFonts w:ascii="Times New Roman" w:hAnsi="Times New Roman"/>
          <w:color w:val="000000"/>
          <w:w w:val="0"/>
          <w:kern w:val="2"/>
          <w:sz w:val="24"/>
          <w:szCs w:val="24"/>
          <w:lang w:eastAsia="ko-KR"/>
        </w:rPr>
        <w:t>вующем модуле.</w:t>
      </w:r>
    </w:p>
    <w:p w:rsidR="00404A04" w:rsidRPr="00B17B25" w:rsidRDefault="00404A04" w:rsidP="009C79B4">
      <w:pPr>
        <w:pStyle w:val="Default"/>
        <w:ind w:firstLine="624"/>
        <w:jc w:val="both"/>
        <w:rPr>
          <w:b/>
          <w:bCs/>
        </w:rPr>
      </w:pPr>
      <w:r w:rsidRPr="00B17B25">
        <w:rPr>
          <w:b/>
          <w:bCs/>
        </w:rPr>
        <w:t xml:space="preserve">3.1. Модуль «Ключевые общешкольные дела» </w:t>
      </w:r>
    </w:p>
    <w:p w:rsidR="00404A04" w:rsidRDefault="00404A04" w:rsidP="009C79B4">
      <w:pPr>
        <w:pStyle w:val="Default"/>
        <w:ind w:firstLine="624"/>
        <w:jc w:val="both"/>
      </w:pPr>
      <w:r w:rsidRPr="00B17B25">
        <w:t>Ключевые дела – это главные традиционные общешкольные дела, в которых прин</w:t>
      </w:r>
      <w:r w:rsidRPr="00B17B25">
        <w:t>и</w:t>
      </w:r>
      <w:r w:rsidRPr="00B17B25">
        <w:t xml:space="preserve">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</w:t>
      </w:r>
      <w:r>
        <w:t xml:space="preserve">        </w:t>
      </w:r>
    </w:p>
    <w:p w:rsidR="00404A04" w:rsidRPr="00B17B25" w:rsidRDefault="00404A04" w:rsidP="009C79B4">
      <w:pPr>
        <w:pStyle w:val="Default"/>
        <w:ind w:firstLine="624"/>
        <w:jc w:val="both"/>
        <w:rPr>
          <w:color w:val="auto"/>
        </w:rPr>
      </w:pPr>
      <w:r w:rsidRPr="00B17B25">
        <w:t xml:space="preserve">Ключевые дела обеспечивают включенность в них большого числа детей и взрослых, </w:t>
      </w:r>
      <w:r w:rsidRPr="00B17B25">
        <w:rPr>
          <w:color w:val="auto"/>
        </w:rPr>
        <w:t>способствуют интенсификации их общения, ставят их в ответственную позицию к происх</w:t>
      </w:r>
      <w:r w:rsidRPr="00B17B25">
        <w:rPr>
          <w:color w:val="auto"/>
        </w:rPr>
        <w:t>о</w:t>
      </w:r>
      <w:r w:rsidRPr="00B17B25">
        <w:rPr>
          <w:color w:val="auto"/>
        </w:rPr>
        <w:t>дящему в школе. Введение ключевых дел в жизнь школы помогает преодолеть меропри</w:t>
      </w:r>
      <w:r w:rsidRPr="00B17B25">
        <w:rPr>
          <w:color w:val="auto"/>
        </w:rPr>
        <w:t>я</w:t>
      </w:r>
      <w:r w:rsidRPr="00B17B25">
        <w:rPr>
          <w:color w:val="auto"/>
        </w:rPr>
        <w:t xml:space="preserve">тийный характер воспитания, сводящийся к набору мероприятий, организуемых педагогами для детей. </w:t>
      </w:r>
    </w:p>
    <w:p w:rsidR="00404A04" w:rsidRPr="00B17B25" w:rsidRDefault="00404A04" w:rsidP="00FD0122">
      <w:pPr>
        <w:pStyle w:val="Default"/>
        <w:jc w:val="both"/>
        <w:rPr>
          <w:color w:val="auto"/>
        </w:rPr>
      </w:pPr>
      <w:r w:rsidRPr="00B17B25">
        <w:rPr>
          <w:color w:val="auto"/>
        </w:rPr>
        <w:t xml:space="preserve">          Для этого в образовательной организации используются следующие формы работы. </w:t>
      </w:r>
    </w:p>
    <w:p w:rsidR="00404A04" w:rsidRPr="00B17B25" w:rsidRDefault="00404A04" w:rsidP="00FD0122">
      <w:pPr>
        <w:pStyle w:val="Default"/>
        <w:jc w:val="both"/>
        <w:rPr>
          <w:color w:val="auto"/>
        </w:rPr>
      </w:pPr>
      <w:r w:rsidRPr="00B17B25">
        <w:rPr>
          <w:b/>
          <w:bCs/>
          <w:i/>
          <w:iCs/>
          <w:color w:val="auto"/>
        </w:rPr>
        <w:t xml:space="preserve">На внешкольном уровне: </w:t>
      </w:r>
    </w:p>
    <w:p w:rsidR="00404A04" w:rsidRPr="00B17B25" w:rsidRDefault="00404A04" w:rsidP="00FD0122">
      <w:pPr>
        <w:pStyle w:val="Default"/>
        <w:ind w:firstLine="624"/>
        <w:jc w:val="both"/>
        <w:rPr>
          <w:color w:val="auto"/>
        </w:rPr>
      </w:pPr>
      <w:r w:rsidRPr="00B17B25">
        <w:rPr>
          <w:color w:val="auto"/>
        </w:rPr>
        <w:t>- социальные проекты – ежегодные совместно разрабатываемые и реализуемые школьниками и педагогами комплексы дел (благотворительной</w:t>
      </w:r>
      <w:r>
        <w:rPr>
          <w:color w:val="auto"/>
        </w:rPr>
        <w:t>: «Цветы жизни», «ДедМ</w:t>
      </w:r>
      <w:r>
        <w:rPr>
          <w:color w:val="auto"/>
        </w:rPr>
        <w:t>о</w:t>
      </w:r>
      <w:r>
        <w:rPr>
          <w:color w:val="auto"/>
        </w:rPr>
        <w:t>розим», «Да лапу, друг!»;</w:t>
      </w:r>
      <w:r w:rsidRPr="00B17B25">
        <w:rPr>
          <w:color w:val="auto"/>
        </w:rPr>
        <w:t xml:space="preserve"> экологической</w:t>
      </w:r>
      <w:r>
        <w:rPr>
          <w:color w:val="auto"/>
        </w:rPr>
        <w:t>: «Подари жизнь дереву!», «Осторожно, батаре</w:t>
      </w:r>
      <w:r>
        <w:rPr>
          <w:color w:val="auto"/>
        </w:rPr>
        <w:t>й</w:t>
      </w:r>
      <w:r>
        <w:rPr>
          <w:color w:val="auto"/>
        </w:rPr>
        <w:t>ка!», «Зеленая Россия»;</w:t>
      </w:r>
      <w:r w:rsidRPr="00B17B25">
        <w:rPr>
          <w:color w:val="auto"/>
        </w:rPr>
        <w:t xml:space="preserve"> патриотической</w:t>
      </w:r>
      <w:r>
        <w:rPr>
          <w:color w:val="auto"/>
        </w:rPr>
        <w:t>: «Бессмертный полк», «Блокадный хлеб»</w:t>
      </w:r>
      <w:r w:rsidRPr="00B17B25">
        <w:rPr>
          <w:color w:val="auto"/>
        </w:rPr>
        <w:t xml:space="preserve">, </w:t>
      </w:r>
      <w:r>
        <w:rPr>
          <w:color w:val="auto"/>
        </w:rPr>
        <w:t xml:space="preserve">«Свеча Памяти», «Окна Победы»; </w:t>
      </w:r>
      <w:r w:rsidRPr="00B17B25">
        <w:rPr>
          <w:color w:val="auto"/>
        </w:rPr>
        <w:t>трудовой направленности</w:t>
      </w:r>
      <w:r>
        <w:rPr>
          <w:color w:val="auto"/>
        </w:rPr>
        <w:t xml:space="preserve"> «Отряды МЭРа»</w:t>
      </w:r>
      <w:r w:rsidRPr="00B17B25">
        <w:rPr>
          <w:color w:val="auto"/>
        </w:rPr>
        <w:t>), ориентированные на преобразование окружающего школу со</w:t>
      </w:r>
      <w:r>
        <w:rPr>
          <w:color w:val="auto"/>
        </w:rPr>
        <w:t>циума;</w:t>
      </w:r>
      <w:r w:rsidRPr="00B17B25">
        <w:rPr>
          <w:color w:val="auto"/>
        </w:rPr>
        <w:t xml:space="preserve"> </w:t>
      </w:r>
    </w:p>
    <w:p w:rsidR="00404A04" w:rsidRPr="00B17B25" w:rsidRDefault="00404A04" w:rsidP="00FD0122">
      <w:pPr>
        <w:pStyle w:val="Default"/>
        <w:ind w:firstLine="624"/>
        <w:jc w:val="both"/>
        <w:rPr>
          <w:color w:val="auto"/>
        </w:rPr>
      </w:pPr>
      <w:r w:rsidRPr="00B17B25">
        <w:rPr>
          <w:color w:val="auto"/>
        </w:rPr>
        <w:t>- проводимые для жителей микрорайона и организуемые совместно с семьями об</w:t>
      </w:r>
      <w:r w:rsidRPr="00B17B25">
        <w:rPr>
          <w:color w:val="auto"/>
        </w:rPr>
        <w:t>у</w:t>
      </w:r>
      <w:r w:rsidRPr="00B17B25">
        <w:rPr>
          <w:color w:val="auto"/>
        </w:rPr>
        <w:t>чающихся спортивные состязания</w:t>
      </w:r>
      <w:r>
        <w:rPr>
          <w:color w:val="auto"/>
        </w:rPr>
        <w:t xml:space="preserve"> «Папа, мама, я – спортивная семья»</w:t>
      </w:r>
      <w:r w:rsidRPr="00B17B25">
        <w:rPr>
          <w:color w:val="auto"/>
        </w:rPr>
        <w:t xml:space="preserve">, </w:t>
      </w:r>
      <w:r>
        <w:rPr>
          <w:color w:val="auto"/>
        </w:rPr>
        <w:t xml:space="preserve">ежегодные </w:t>
      </w:r>
      <w:r w:rsidRPr="00B17B25">
        <w:rPr>
          <w:color w:val="auto"/>
        </w:rPr>
        <w:t>праздн</w:t>
      </w:r>
      <w:r w:rsidRPr="00B17B25">
        <w:rPr>
          <w:color w:val="auto"/>
        </w:rPr>
        <w:t>и</w:t>
      </w:r>
      <w:r w:rsidRPr="00B17B25">
        <w:rPr>
          <w:color w:val="auto"/>
        </w:rPr>
        <w:t>ки</w:t>
      </w:r>
      <w:r>
        <w:rPr>
          <w:color w:val="auto"/>
        </w:rPr>
        <w:t xml:space="preserve"> «Волейбольный мяч»</w:t>
      </w:r>
      <w:r w:rsidRPr="00B17B25">
        <w:rPr>
          <w:color w:val="auto"/>
        </w:rPr>
        <w:t>, фестивали, представления, которые открывают возможности для творческой самореализации школьников и включают их в деятельную заботу об окружа</w:t>
      </w:r>
      <w:r w:rsidRPr="00B17B25">
        <w:rPr>
          <w:color w:val="auto"/>
        </w:rPr>
        <w:t>ю</w:t>
      </w:r>
      <w:r w:rsidRPr="00B17B25">
        <w:rPr>
          <w:color w:val="auto"/>
        </w:rPr>
        <w:t xml:space="preserve">щих. </w:t>
      </w:r>
    </w:p>
    <w:p w:rsidR="00404A04" w:rsidRPr="00B17B25" w:rsidRDefault="00404A04" w:rsidP="00FD0122">
      <w:pPr>
        <w:pStyle w:val="Default"/>
        <w:jc w:val="both"/>
        <w:rPr>
          <w:color w:val="auto"/>
        </w:rPr>
      </w:pPr>
      <w:r w:rsidRPr="00B17B25">
        <w:rPr>
          <w:b/>
          <w:bCs/>
          <w:i/>
          <w:iCs/>
          <w:color w:val="auto"/>
        </w:rPr>
        <w:t xml:space="preserve">На школьном уровне: </w:t>
      </w:r>
    </w:p>
    <w:p w:rsidR="00404A04" w:rsidRPr="00B17B25" w:rsidRDefault="00404A04" w:rsidP="00FD0122">
      <w:pPr>
        <w:pStyle w:val="Default"/>
        <w:ind w:firstLine="624"/>
        <w:jc w:val="both"/>
        <w:rPr>
          <w:color w:val="auto"/>
        </w:rPr>
      </w:pPr>
      <w:r w:rsidRPr="00B17B25">
        <w:rPr>
          <w:color w:val="auto"/>
        </w:rPr>
        <w:t xml:space="preserve">- общешкольные праздники – ежегодно проводимые творческие (театрализованные, </w:t>
      </w:r>
      <w:r>
        <w:rPr>
          <w:color w:val="auto"/>
        </w:rPr>
        <w:t>музыкальные, литературные</w:t>
      </w:r>
      <w:r w:rsidRPr="00B17B25">
        <w:rPr>
          <w:color w:val="auto"/>
        </w:rPr>
        <w:t>) дела, связанные со значимыми для детей и педагогов знамен</w:t>
      </w:r>
      <w:r w:rsidRPr="00B17B25">
        <w:rPr>
          <w:color w:val="auto"/>
        </w:rPr>
        <w:t>а</w:t>
      </w:r>
      <w:r w:rsidRPr="00B17B25">
        <w:rPr>
          <w:color w:val="auto"/>
        </w:rPr>
        <w:t>тельными датами и в кото</w:t>
      </w:r>
      <w:r>
        <w:rPr>
          <w:color w:val="auto"/>
        </w:rPr>
        <w:t>рых участвуют все классы школы;</w:t>
      </w:r>
    </w:p>
    <w:p w:rsidR="00404A04" w:rsidRPr="00B17B25" w:rsidRDefault="00404A04" w:rsidP="00FD0122">
      <w:pPr>
        <w:pStyle w:val="Default"/>
        <w:ind w:firstLine="624"/>
        <w:jc w:val="both"/>
        <w:rPr>
          <w:color w:val="auto"/>
        </w:rPr>
      </w:pPr>
      <w:r w:rsidRPr="00B17B25">
        <w:rPr>
          <w:color w:val="auto"/>
        </w:rPr>
        <w:t>- торжественные ритуалы посвящения, связанные с переходом обучающихся на сл</w:t>
      </w:r>
      <w:r w:rsidRPr="00B17B25">
        <w:rPr>
          <w:color w:val="auto"/>
        </w:rPr>
        <w:t>е</w:t>
      </w:r>
      <w:r w:rsidRPr="00B17B25">
        <w:rPr>
          <w:color w:val="auto"/>
        </w:rPr>
        <w:t>дующую ступень образования</w:t>
      </w:r>
      <w:r>
        <w:rPr>
          <w:color w:val="auto"/>
        </w:rPr>
        <w:t xml:space="preserve"> («Посвящение в первоклассники», «Посвящение в пят</w:t>
      </w:r>
      <w:r>
        <w:rPr>
          <w:color w:val="auto"/>
        </w:rPr>
        <w:t>и</w:t>
      </w:r>
      <w:r>
        <w:rPr>
          <w:color w:val="auto"/>
        </w:rPr>
        <w:t>классники»)</w:t>
      </w:r>
      <w:r w:rsidRPr="00B17B25">
        <w:rPr>
          <w:color w:val="auto"/>
        </w:rPr>
        <w:t xml:space="preserve">, символизирующие приобретение ими новых социальных статусов в школе и развивающие школьную идентичность детей. </w:t>
      </w:r>
    </w:p>
    <w:p w:rsidR="00404A04" w:rsidRPr="00B17B25" w:rsidRDefault="00404A04" w:rsidP="00FD0122">
      <w:pPr>
        <w:pStyle w:val="Default"/>
        <w:ind w:firstLine="624"/>
        <w:jc w:val="both"/>
        <w:rPr>
          <w:color w:val="auto"/>
        </w:rPr>
      </w:pPr>
      <w:r w:rsidRPr="00B17B25">
        <w:rPr>
          <w:color w:val="auto"/>
        </w:rPr>
        <w:t>- церемонии награждения (по итогам года) школьников и педагогов «Горьковский Олимп» за активное участие в жизни школы, защиту чести школы в конкурсах, соревнов</w:t>
      </w:r>
      <w:r w:rsidRPr="00B17B25">
        <w:rPr>
          <w:color w:val="auto"/>
        </w:rPr>
        <w:t>а</w:t>
      </w:r>
      <w:r w:rsidRPr="00B17B25">
        <w:rPr>
          <w:color w:val="auto"/>
        </w:rPr>
        <w:t>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</w:t>
      </w:r>
      <w:r w:rsidRPr="00B17B25">
        <w:rPr>
          <w:color w:val="auto"/>
        </w:rPr>
        <w:t>е</w:t>
      </w:r>
      <w:r w:rsidRPr="00B17B25">
        <w:rPr>
          <w:color w:val="auto"/>
        </w:rPr>
        <w:t xml:space="preserve">дагогами и воспитанниками, формированию чувства доверия и уважения друг к другу. </w:t>
      </w:r>
    </w:p>
    <w:p w:rsidR="00404A04" w:rsidRPr="00B17B25" w:rsidRDefault="00404A04" w:rsidP="00FD0122">
      <w:pPr>
        <w:pStyle w:val="Default"/>
        <w:jc w:val="both"/>
        <w:rPr>
          <w:color w:val="auto"/>
        </w:rPr>
      </w:pPr>
      <w:r w:rsidRPr="00B17B25">
        <w:rPr>
          <w:b/>
          <w:bCs/>
          <w:i/>
          <w:iCs/>
          <w:color w:val="auto"/>
        </w:rPr>
        <w:t xml:space="preserve">На уровне классов: </w:t>
      </w:r>
    </w:p>
    <w:p w:rsidR="00404A04" w:rsidRPr="00B17B25" w:rsidRDefault="00404A04" w:rsidP="00FD0122">
      <w:pPr>
        <w:pStyle w:val="Default"/>
        <w:ind w:firstLine="624"/>
        <w:jc w:val="both"/>
        <w:rPr>
          <w:color w:val="auto"/>
        </w:rPr>
      </w:pPr>
      <w:r w:rsidRPr="00B17B25">
        <w:rPr>
          <w:color w:val="auto"/>
        </w:rPr>
        <w:t>- выбор и делегирование представителей классов в общешкольные советы дел, отве</w:t>
      </w:r>
      <w:r w:rsidRPr="00B17B25">
        <w:rPr>
          <w:color w:val="auto"/>
        </w:rPr>
        <w:t>т</w:t>
      </w:r>
      <w:r w:rsidRPr="00B17B25">
        <w:rPr>
          <w:color w:val="auto"/>
        </w:rPr>
        <w:t xml:space="preserve">ственных за подготовку общешкольных ключевых дел; </w:t>
      </w:r>
    </w:p>
    <w:p w:rsidR="00404A04" w:rsidRPr="00B17B25" w:rsidRDefault="00404A04" w:rsidP="00FD0122">
      <w:pPr>
        <w:pStyle w:val="Default"/>
        <w:ind w:firstLine="624"/>
        <w:jc w:val="both"/>
        <w:rPr>
          <w:color w:val="auto"/>
        </w:rPr>
      </w:pPr>
      <w:r w:rsidRPr="00B17B25">
        <w:rPr>
          <w:color w:val="auto"/>
        </w:rPr>
        <w:t xml:space="preserve">- участие школьных классов в реализации общешкольных ключевых дел;  </w:t>
      </w:r>
    </w:p>
    <w:p w:rsidR="00404A04" w:rsidRPr="00B17B25" w:rsidRDefault="00404A04" w:rsidP="00FD0122">
      <w:pPr>
        <w:pStyle w:val="Default"/>
        <w:ind w:firstLine="624"/>
        <w:jc w:val="both"/>
        <w:rPr>
          <w:color w:val="auto"/>
        </w:rPr>
      </w:pPr>
      <w:r w:rsidRPr="00B17B25">
        <w:rPr>
          <w:color w:val="auto"/>
        </w:rPr>
        <w:t>-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</w:t>
      </w:r>
      <w:r w:rsidRPr="00B17B25">
        <w:rPr>
          <w:color w:val="auto"/>
        </w:rPr>
        <w:t>е</w:t>
      </w:r>
      <w:r w:rsidRPr="00B17B25">
        <w:rPr>
          <w:color w:val="auto"/>
        </w:rPr>
        <w:t xml:space="preserve">школьных советов дела. </w:t>
      </w:r>
    </w:p>
    <w:p w:rsidR="00404A04" w:rsidRPr="00B17B25" w:rsidRDefault="00404A04" w:rsidP="00FD0122">
      <w:pPr>
        <w:pStyle w:val="Default"/>
        <w:jc w:val="both"/>
        <w:rPr>
          <w:color w:val="auto"/>
        </w:rPr>
      </w:pPr>
      <w:r w:rsidRPr="00B17B25">
        <w:rPr>
          <w:b/>
          <w:bCs/>
          <w:i/>
          <w:iCs/>
          <w:color w:val="auto"/>
        </w:rPr>
        <w:t xml:space="preserve">На индивидуальном уровне: </w:t>
      </w:r>
    </w:p>
    <w:p w:rsidR="00404A04" w:rsidRPr="00B17B25" w:rsidRDefault="00404A04" w:rsidP="00FD0122">
      <w:pPr>
        <w:pStyle w:val="Default"/>
        <w:ind w:firstLine="624"/>
        <w:jc w:val="both"/>
        <w:rPr>
          <w:color w:val="auto"/>
        </w:rPr>
      </w:pPr>
      <w:r w:rsidRPr="00B17B25">
        <w:rPr>
          <w:color w:val="auto"/>
        </w:rPr>
        <w:t>- 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</w:t>
      </w:r>
      <w:r w:rsidRPr="00B17B25">
        <w:rPr>
          <w:color w:val="auto"/>
        </w:rPr>
        <w:t>о</w:t>
      </w:r>
      <w:r w:rsidRPr="00B17B25">
        <w:rPr>
          <w:color w:val="auto"/>
        </w:rPr>
        <w:t>ров, музыкальных редакторов, корреспондентов, ответственных за костюмы и оборудов</w:t>
      </w:r>
      <w:r w:rsidRPr="00B17B25">
        <w:rPr>
          <w:color w:val="auto"/>
        </w:rPr>
        <w:t>а</w:t>
      </w:r>
      <w:r w:rsidRPr="00B17B25">
        <w:rPr>
          <w:color w:val="auto"/>
        </w:rPr>
        <w:t xml:space="preserve">ние, ответственных за приглашение и встречу гостей и т.п.); </w:t>
      </w:r>
    </w:p>
    <w:p w:rsidR="00404A04" w:rsidRPr="00B17B25" w:rsidRDefault="00404A04" w:rsidP="00FD0122">
      <w:pPr>
        <w:pStyle w:val="Default"/>
        <w:ind w:firstLine="624"/>
        <w:jc w:val="both"/>
        <w:rPr>
          <w:color w:val="auto"/>
        </w:rPr>
      </w:pPr>
      <w:r w:rsidRPr="00B17B25">
        <w:rPr>
          <w:color w:val="auto"/>
        </w:rPr>
        <w:t>- индивидуальная помощь ребенку (при необходимости) в освоении навыков подг</w:t>
      </w:r>
      <w:r w:rsidRPr="00B17B25">
        <w:rPr>
          <w:color w:val="auto"/>
        </w:rPr>
        <w:t>о</w:t>
      </w:r>
      <w:r w:rsidRPr="00B17B25">
        <w:rPr>
          <w:color w:val="auto"/>
        </w:rPr>
        <w:t xml:space="preserve">товки, проведения и анализа ключевых дел; </w:t>
      </w:r>
    </w:p>
    <w:p w:rsidR="00404A04" w:rsidRPr="00B17B25" w:rsidRDefault="00404A04" w:rsidP="00FD0122">
      <w:pPr>
        <w:pStyle w:val="Default"/>
        <w:ind w:firstLine="624"/>
        <w:jc w:val="both"/>
        <w:rPr>
          <w:color w:val="auto"/>
        </w:rPr>
      </w:pPr>
      <w:r w:rsidRPr="00B17B25">
        <w:rPr>
          <w:color w:val="auto"/>
        </w:rPr>
        <w:t xml:space="preserve">-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404A04" w:rsidRPr="00B17B25" w:rsidRDefault="00404A04" w:rsidP="00FD0122">
      <w:pPr>
        <w:pStyle w:val="Default"/>
        <w:ind w:firstLine="624"/>
        <w:jc w:val="both"/>
        <w:rPr>
          <w:color w:val="auto"/>
        </w:rPr>
      </w:pPr>
      <w:r w:rsidRPr="00B17B25">
        <w:rPr>
          <w:color w:val="auto"/>
        </w:rPr>
        <w:t xml:space="preserve">-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404A04" w:rsidRPr="00B17B25" w:rsidRDefault="00404A04" w:rsidP="00E66013">
      <w:pPr>
        <w:pStyle w:val="Default"/>
        <w:ind w:firstLine="624"/>
        <w:jc w:val="both"/>
        <w:rPr>
          <w:color w:val="auto"/>
        </w:rPr>
      </w:pPr>
      <w:r w:rsidRPr="00B17B25">
        <w:rPr>
          <w:b/>
          <w:bCs/>
          <w:color w:val="auto"/>
        </w:rPr>
        <w:t xml:space="preserve">3.2. Модуль «Классное руководство» </w:t>
      </w:r>
    </w:p>
    <w:p w:rsidR="00404A04" w:rsidRPr="00B17B25" w:rsidRDefault="00404A04" w:rsidP="00E144A3">
      <w:pPr>
        <w:pStyle w:val="Default"/>
        <w:ind w:firstLine="624"/>
        <w:jc w:val="both"/>
        <w:rPr>
          <w:color w:val="auto"/>
        </w:rPr>
      </w:pPr>
      <w:r w:rsidRPr="00B17B25">
        <w:rPr>
          <w:color w:val="auto"/>
        </w:rPr>
        <w:t>Осуществляя работу с классом, педагог организует работу с коллективом класса; и</w:t>
      </w:r>
      <w:r w:rsidRPr="00B17B25">
        <w:rPr>
          <w:color w:val="auto"/>
        </w:rPr>
        <w:t>н</w:t>
      </w:r>
      <w:r w:rsidRPr="00B17B25">
        <w:rPr>
          <w:color w:val="auto"/>
        </w:rPr>
        <w:t xml:space="preserve">дивидуальную работу с </w:t>
      </w:r>
      <w:r>
        <w:rPr>
          <w:color w:val="auto"/>
        </w:rPr>
        <w:t>обучающимися</w:t>
      </w:r>
      <w:r w:rsidRPr="00B17B25">
        <w:rPr>
          <w:color w:val="auto"/>
        </w:rPr>
        <w:t xml:space="preserve"> вверенного ему класса; работу с учителями, преп</w:t>
      </w:r>
      <w:r w:rsidRPr="00B17B25">
        <w:rPr>
          <w:color w:val="auto"/>
        </w:rPr>
        <w:t>о</w:t>
      </w:r>
      <w:r w:rsidRPr="00B17B25">
        <w:rPr>
          <w:color w:val="auto"/>
        </w:rPr>
        <w:t xml:space="preserve">дающими в данном классе; работу с родителями </w:t>
      </w:r>
      <w:r>
        <w:rPr>
          <w:color w:val="auto"/>
        </w:rPr>
        <w:t>об</w:t>
      </w:r>
      <w:r w:rsidRPr="00B17B25">
        <w:rPr>
          <w:color w:val="auto"/>
        </w:rPr>
        <w:t>уча</w:t>
      </w:r>
      <w:r>
        <w:rPr>
          <w:color w:val="auto"/>
        </w:rPr>
        <w:t>ю</w:t>
      </w:r>
      <w:r w:rsidRPr="00B17B25">
        <w:rPr>
          <w:color w:val="auto"/>
        </w:rPr>
        <w:t>щихся или их законными предст</w:t>
      </w:r>
      <w:r w:rsidRPr="00B17B25">
        <w:rPr>
          <w:color w:val="auto"/>
        </w:rPr>
        <w:t>а</w:t>
      </w:r>
      <w:r w:rsidRPr="00B17B25">
        <w:rPr>
          <w:color w:val="auto"/>
        </w:rPr>
        <w:t>вителями</w:t>
      </w:r>
      <w:r>
        <w:rPr>
          <w:color w:val="auto"/>
        </w:rPr>
        <w:t>.</w:t>
      </w:r>
      <w:r w:rsidRPr="00B17B25">
        <w:rPr>
          <w:color w:val="auto"/>
        </w:rPr>
        <w:t xml:space="preserve"> </w:t>
      </w:r>
    </w:p>
    <w:p w:rsidR="00404A04" w:rsidRPr="00E144A3" w:rsidRDefault="00404A04" w:rsidP="00FD0122">
      <w:pPr>
        <w:pStyle w:val="Default"/>
        <w:jc w:val="both"/>
        <w:rPr>
          <w:color w:val="auto"/>
        </w:rPr>
      </w:pPr>
      <w:r w:rsidRPr="00E144A3">
        <w:rPr>
          <w:b/>
          <w:bCs/>
          <w:i/>
          <w:iCs/>
          <w:color w:val="auto"/>
        </w:rPr>
        <w:t xml:space="preserve">Работа с классным коллективом: </w:t>
      </w:r>
    </w:p>
    <w:p w:rsidR="00404A04" w:rsidRPr="00E144A3" w:rsidRDefault="00404A04" w:rsidP="00AC3258">
      <w:pPr>
        <w:pStyle w:val="Default"/>
        <w:ind w:firstLine="624"/>
        <w:jc w:val="both"/>
        <w:rPr>
          <w:color w:val="auto"/>
        </w:rPr>
      </w:pPr>
      <w:r w:rsidRPr="00E144A3">
        <w:rPr>
          <w:color w:val="auto"/>
        </w:rPr>
        <w:t>- инициирование и поддержка участия класса в общешкольных ключевых делах, ок</w:t>
      </w:r>
      <w:r w:rsidRPr="00E144A3">
        <w:rPr>
          <w:color w:val="auto"/>
        </w:rPr>
        <w:t>а</w:t>
      </w:r>
      <w:r w:rsidRPr="00E144A3">
        <w:rPr>
          <w:color w:val="auto"/>
        </w:rPr>
        <w:t xml:space="preserve">зание необходимой помощи детям в их подготовке, проведении и анализе; </w:t>
      </w:r>
    </w:p>
    <w:p w:rsidR="00404A04" w:rsidRPr="00E144A3" w:rsidRDefault="00404A04" w:rsidP="00AC3258">
      <w:pPr>
        <w:pStyle w:val="Default"/>
        <w:ind w:firstLine="624"/>
        <w:jc w:val="both"/>
        <w:rPr>
          <w:color w:val="auto"/>
        </w:rPr>
      </w:pPr>
      <w:r w:rsidRPr="00E144A3">
        <w:rPr>
          <w:color w:val="auto"/>
        </w:rPr>
        <w:t>- организация интересных и полезных для личностного развития ребенка совместных дел с обучающимися вверенного ему класса (познавательной, трудовой, спортивно-оздоровительной, духовно-нравственной, творческой, профориентационной направленн</w:t>
      </w:r>
      <w:r w:rsidRPr="00E144A3">
        <w:rPr>
          <w:color w:val="auto"/>
        </w:rPr>
        <w:t>о</w:t>
      </w:r>
      <w:r w:rsidRPr="00E144A3">
        <w:rPr>
          <w:color w:val="auto"/>
        </w:rPr>
        <w:t>сти), позволяющие с одной стороны, – вовлечь в них детей с самыми разными потребност</w:t>
      </w:r>
      <w:r w:rsidRPr="00E144A3">
        <w:rPr>
          <w:color w:val="auto"/>
        </w:rPr>
        <w:t>я</w:t>
      </w:r>
      <w:r w:rsidRPr="00E144A3">
        <w:rPr>
          <w:color w:val="auto"/>
        </w:rPr>
        <w:t>ми и тем самым дать им возможность самореализоваться в них, а с другой, – установить и упрочить доверительные отношения с обучающимися класса, стать для них значимым взрослым, задающ</w:t>
      </w:r>
      <w:r>
        <w:rPr>
          <w:color w:val="auto"/>
        </w:rPr>
        <w:t>им образцы поведения в обществе;</w:t>
      </w:r>
      <w:r w:rsidRPr="00E144A3">
        <w:rPr>
          <w:color w:val="auto"/>
        </w:rPr>
        <w:t xml:space="preserve"> </w:t>
      </w:r>
    </w:p>
    <w:p w:rsidR="00404A04" w:rsidRPr="00E144A3" w:rsidRDefault="00404A04" w:rsidP="00AC3258">
      <w:pPr>
        <w:pStyle w:val="Default"/>
        <w:ind w:firstLine="624"/>
        <w:jc w:val="both"/>
        <w:rPr>
          <w:color w:val="auto"/>
        </w:rPr>
      </w:pPr>
      <w:r w:rsidRPr="00E144A3">
        <w:rPr>
          <w:color w:val="auto"/>
        </w:rPr>
        <w:t>- проведение классных часов как часов плодотворного и доверительного общения п</w:t>
      </w:r>
      <w:r w:rsidRPr="00E144A3">
        <w:rPr>
          <w:color w:val="auto"/>
        </w:rPr>
        <w:t>е</w:t>
      </w:r>
      <w:r w:rsidRPr="00E144A3">
        <w:rPr>
          <w:color w:val="auto"/>
        </w:rPr>
        <w:t>дагога и школьников, основанных на принципах уважительного отношения к личности р</w:t>
      </w:r>
      <w:r w:rsidRPr="00E144A3">
        <w:rPr>
          <w:color w:val="auto"/>
        </w:rPr>
        <w:t>е</w:t>
      </w:r>
      <w:r w:rsidRPr="00E144A3">
        <w:rPr>
          <w:color w:val="auto"/>
        </w:rPr>
        <w:t>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</w:t>
      </w:r>
      <w:r w:rsidRPr="00E144A3">
        <w:rPr>
          <w:color w:val="auto"/>
        </w:rPr>
        <w:t>о</w:t>
      </w:r>
      <w:r>
        <w:rPr>
          <w:color w:val="auto"/>
        </w:rPr>
        <w:t>приятной среды для общения;</w:t>
      </w:r>
      <w:r w:rsidRPr="00E144A3">
        <w:rPr>
          <w:color w:val="auto"/>
        </w:rPr>
        <w:t xml:space="preserve"> </w:t>
      </w:r>
    </w:p>
    <w:p w:rsidR="00404A04" w:rsidRPr="00E144A3" w:rsidRDefault="00404A04" w:rsidP="00AC3258">
      <w:pPr>
        <w:pStyle w:val="Default"/>
        <w:ind w:firstLine="624"/>
        <w:jc w:val="both"/>
        <w:rPr>
          <w:color w:val="auto"/>
        </w:rPr>
      </w:pPr>
      <w:r w:rsidRPr="00E144A3">
        <w:rPr>
          <w:color w:val="auto"/>
        </w:rPr>
        <w:t>- сплочение коллектива класса через: игры и тренинги на сплочение и командообр</w:t>
      </w:r>
      <w:r w:rsidRPr="00E144A3">
        <w:rPr>
          <w:color w:val="auto"/>
        </w:rPr>
        <w:t>а</w:t>
      </w:r>
      <w:r w:rsidRPr="00E144A3">
        <w:rPr>
          <w:color w:val="auto"/>
        </w:rPr>
        <w:t>зование; однодневные и многодневные походы и экскурсии, организуемые классными р</w:t>
      </w:r>
      <w:r w:rsidRPr="00E144A3">
        <w:rPr>
          <w:color w:val="auto"/>
        </w:rPr>
        <w:t>у</w:t>
      </w:r>
      <w:r w:rsidRPr="00E144A3">
        <w:rPr>
          <w:color w:val="auto"/>
        </w:rPr>
        <w:t>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</w:t>
      </w:r>
      <w:r>
        <w:rPr>
          <w:color w:val="auto"/>
        </w:rPr>
        <w:t>;</w:t>
      </w:r>
    </w:p>
    <w:p w:rsidR="00404A04" w:rsidRPr="00E144A3" w:rsidRDefault="00404A04" w:rsidP="00AC3258">
      <w:pPr>
        <w:pStyle w:val="Default"/>
        <w:ind w:firstLine="624"/>
        <w:jc w:val="both"/>
        <w:rPr>
          <w:color w:val="auto"/>
        </w:rPr>
      </w:pPr>
      <w:r w:rsidRPr="00E144A3">
        <w:rPr>
          <w:color w:val="auto"/>
        </w:rPr>
        <w:t xml:space="preserve">- 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404A04" w:rsidRPr="00E144A3" w:rsidRDefault="00404A04" w:rsidP="00FD0122">
      <w:pPr>
        <w:pStyle w:val="Default"/>
        <w:jc w:val="both"/>
        <w:rPr>
          <w:color w:val="auto"/>
        </w:rPr>
      </w:pPr>
      <w:r w:rsidRPr="00E144A3">
        <w:rPr>
          <w:b/>
          <w:bCs/>
          <w:i/>
          <w:iCs/>
          <w:color w:val="auto"/>
        </w:rPr>
        <w:t xml:space="preserve">Индивидуальная работа с обучающимися: </w:t>
      </w:r>
    </w:p>
    <w:p w:rsidR="00404A04" w:rsidRPr="00E144A3" w:rsidRDefault="00404A04" w:rsidP="00AC3258">
      <w:pPr>
        <w:pStyle w:val="Default"/>
        <w:ind w:firstLine="624"/>
        <w:jc w:val="both"/>
        <w:rPr>
          <w:color w:val="auto"/>
        </w:rPr>
      </w:pPr>
      <w:r w:rsidRPr="00E144A3">
        <w:rPr>
          <w:color w:val="auto"/>
        </w:rPr>
        <w:t xml:space="preserve">- изучение особенностей личностного развития </w:t>
      </w:r>
      <w:r>
        <w:rPr>
          <w:color w:val="auto"/>
        </w:rPr>
        <w:t>обучающихся</w:t>
      </w:r>
      <w:r w:rsidRPr="00E144A3">
        <w:rPr>
          <w:color w:val="auto"/>
        </w:rPr>
        <w:t xml:space="preserve"> класса через наблюд</w:t>
      </w:r>
      <w:r w:rsidRPr="00E144A3">
        <w:rPr>
          <w:color w:val="auto"/>
        </w:rPr>
        <w:t>е</w:t>
      </w:r>
      <w:r w:rsidRPr="00E144A3">
        <w:rPr>
          <w:color w:val="auto"/>
        </w:rPr>
        <w:t>ние за поведением школьников в их повседневной жизни, в специально создаваемых пед</w:t>
      </w:r>
      <w:r w:rsidRPr="00E144A3">
        <w:rPr>
          <w:color w:val="auto"/>
        </w:rPr>
        <w:t>а</w:t>
      </w:r>
      <w:r w:rsidRPr="00E144A3">
        <w:rPr>
          <w:color w:val="auto"/>
        </w:rPr>
        <w:t>гогических ситуациях, в играх, погружающих ребенка в мир человеческих отношений, в о</w:t>
      </w:r>
      <w:r w:rsidRPr="00E144A3">
        <w:rPr>
          <w:color w:val="auto"/>
        </w:rPr>
        <w:t>р</w:t>
      </w:r>
      <w:r w:rsidRPr="00E144A3">
        <w:rPr>
          <w:color w:val="auto"/>
        </w:rPr>
        <w:t>ганизуемых педагогом беседах по тем или иным нравственным проблемам; результаты н</w:t>
      </w:r>
      <w:r w:rsidRPr="00E144A3">
        <w:rPr>
          <w:color w:val="auto"/>
        </w:rPr>
        <w:t>а</w:t>
      </w:r>
      <w:r w:rsidRPr="00E144A3">
        <w:rPr>
          <w:color w:val="auto"/>
        </w:rPr>
        <w:t>блюдения сверяются с результатами бесед классного руководителя с родителями школьн</w:t>
      </w:r>
      <w:r w:rsidRPr="00E144A3">
        <w:rPr>
          <w:color w:val="auto"/>
        </w:rPr>
        <w:t>и</w:t>
      </w:r>
      <w:r w:rsidRPr="00E144A3">
        <w:rPr>
          <w:color w:val="auto"/>
        </w:rPr>
        <w:t>ков, с преподающими в его классе учителями, а также (при необходим</w:t>
      </w:r>
      <w:r>
        <w:rPr>
          <w:color w:val="auto"/>
        </w:rPr>
        <w:t>ости) – со школьным психологом;</w:t>
      </w:r>
    </w:p>
    <w:p w:rsidR="00404A04" w:rsidRPr="00E144A3" w:rsidRDefault="00404A04" w:rsidP="00AC3258">
      <w:pPr>
        <w:pStyle w:val="Default"/>
        <w:ind w:firstLine="624"/>
        <w:jc w:val="both"/>
        <w:rPr>
          <w:color w:val="auto"/>
        </w:rPr>
      </w:pPr>
      <w:r w:rsidRPr="00E144A3">
        <w:rPr>
          <w:color w:val="auto"/>
        </w:rPr>
        <w:t>-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</w:t>
      </w:r>
      <w:r w:rsidRPr="00E144A3">
        <w:rPr>
          <w:color w:val="auto"/>
        </w:rPr>
        <w:t>е</w:t>
      </w:r>
      <w:r w:rsidRPr="00E144A3">
        <w:rPr>
          <w:color w:val="auto"/>
        </w:rPr>
        <w:t>го трудоустройства, успеваемость и т.п.), когда каждая проблема трансформируется клас</w:t>
      </w:r>
      <w:r w:rsidRPr="00E144A3">
        <w:rPr>
          <w:color w:val="auto"/>
        </w:rPr>
        <w:t>с</w:t>
      </w:r>
      <w:r w:rsidRPr="00E144A3">
        <w:rPr>
          <w:color w:val="auto"/>
        </w:rPr>
        <w:t>ным руководителем в задачу для школьника, которую</w:t>
      </w:r>
      <w:r>
        <w:rPr>
          <w:color w:val="auto"/>
        </w:rPr>
        <w:t xml:space="preserve"> они совместно стараются решить;</w:t>
      </w:r>
      <w:r w:rsidRPr="00E144A3">
        <w:rPr>
          <w:color w:val="auto"/>
        </w:rPr>
        <w:t xml:space="preserve"> </w:t>
      </w:r>
    </w:p>
    <w:p w:rsidR="00404A04" w:rsidRPr="00E144A3" w:rsidRDefault="00404A04" w:rsidP="00AC3258">
      <w:pPr>
        <w:pStyle w:val="Default"/>
        <w:ind w:firstLine="624"/>
        <w:jc w:val="both"/>
        <w:rPr>
          <w:color w:val="auto"/>
        </w:rPr>
      </w:pPr>
      <w:r w:rsidRPr="00E144A3">
        <w:rPr>
          <w:color w:val="auto"/>
        </w:rPr>
        <w:t>-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</w:t>
      </w:r>
      <w:r w:rsidRPr="00E144A3">
        <w:rPr>
          <w:color w:val="auto"/>
        </w:rPr>
        <w:t>р</w:t>
      </w:r>
      <w:r w:rsidRPr="00E144A3">
        <w:rPr>
          <w:color w:val="auto"/>
        </w:rPr>
        <w:t>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</w:t>
      </w:r>
      <w:r w:rsidRPr="00E144A3">
        <w:rPr>
          <w:color w:val="auto"/>
        </w:rPr>
        <w:t>а</w:t>
      </w:r>
      <w:r>
        <w:rPr>
          <w:color w:val="auto"/>
        </w:rPr>
        <w:t>лизируют свои успехи и неудачи;</w:t>
      </w:r>
    </w:p>
    <w:p w:rsidR="00404A04" w:rsidRPr="00E144A3" w:rsidRDefault="00404A04" w:rsidP="00AC3258">
      <w:pPr>
        <w:pStyle w:val="Default"/>
        <w:ind w:firstLine="624"/>
        <w:jc w:val="both"/>
        <w:rPr>
          <w:color w:val="auto"/>
        </w:rPr>
      </w:pPr>
      <w:r w:rsidRPr="00E144A3">
        <w:rPr>
          <w:color w:val="auto"/>
        </w:rPr>
        <w:t>- коррекция поведения ребенка через частные беседы с ним, его родителями или з</w:t>
      </w:r>
      <w:r w:rsidRPr="00E144A3">
        <w:rPr>
          <w:color w:val="auto"/>
        </w:rPr>
        <w:t>а</w:t>
      </w:r>
      <w:r w:rsidRPr="00E144A3">
        <w:rPr>
          <w:color w:val="auto"/>
        </w:rPr>
        <w:t>конными представителями, с другими обучающимися класса; через включение в провод</w:t>
      </w:r>
      <w:r w:rsidRPr="00E144A3">
        <w:rPr>
          <w:color w:val="auto"/>
        </w:rPr>
        <w:t>и</w:t>
      </w:r>
      <w:r w:rsidRPr="00E144A3">
        <w:rPr>
          <w:color w:val="auto"/>
        </w:rPr>
        <w:t>мые школьным психологом тренинги общения; через предложение взять на себя ответс</w:t>
      </w:r>
      <w:r w:rsidRPr="00E144A3">
        <w:rPr>
          <w:color w:val="auto"/>
        </w:rPr>
        <w:t>т</w:t>
      </w:r>
      <w:r w:rsidRPr="00E144A3">
        <w:rPr>
          <w:color w:val="auto"/>
        </w:rPr>
        <w:t xml:space="preserve">венность за то или иное поручение в классе. </w:t>
      </w:r>
    </w:p>
    <w:p w:rsidR="00404A04" w:rsidRPr="00E144A3" w:rsidRDefault="00404A04" w:rsidP="00FD0122">
      <w:pPr>
        <w:pStyle w:val="Default"/>
        <w:jc w:val="both"/>
        <w:rPr>
          <w:color w:val="auto"/>
        </w:rPr>
      </w:pPr>
      <w:r w:rsidRPr="00E144A3">
        <w:rPr>
          <w:b/>
          <w:bCs/>
          <w:i/>
          <w:iCs/>
          <w:color w:val="auto"/>
        </w:rPr>
        <w:t xml:space="preserve">Работа с учителями, преподающими в классе: </w:t>
      </w:r>
    </w:p>
    <w:p w:rsidR="00404A04" w:rsidRPr="00E144A3" w:rsidRDefault="00404A04" w:rsidP="00AC3258">
      <w:pPr>
        <w:pStyle w:val="Default"/>
        <w:ind w:firstLine="624"/>
        <w:jc w:val="both"/>
        <w:rPr>
          <w:color w:val="auto"/>
        </w:rPr>
      </w:pPr>
      <w:r w:rsidRPr="00E144A3">
        <w:rPr>
          <w:color w:val="auto"/>
        </w:rPr>
        <w:t>- регулярные консультации классного руководителя с учителями- предметниками, н</w:t>
      </w:r>
      <w:r w:rsidRPr="00E144A3">
        <w:rPr>
          <w:color w:val="auto"/>
        </w:rPr>
        <w:t>а</w:t>
      </w:r>
      <w:r w:rsidRPr="00E144A3">
        <w:rPr>
          <w:color w:val="auto"/>
        </w:rPr>
        <w:t>правленные на формирование единства мнений и требований педагогов по ключевым в</w:t>
      </w:r>
      <w:r w:rsidRPr="00E144A3">
        <w:rPr>
          <w:color w:val="auto"/>
        </w:rPr>
        <w:t>о</w:t>
      </w:r>
      <w:r w:rsidRPr="00E144A3">
        <w:rPr>
          <w:color w:val="auto"/>
        </w:rPr>
        <w:t>просам воспитания, на предупреждение и разрешение конфликтов между учителями и об</w:t>
      </w:r>
      <w:r w:rsidRPr="00E144A3">
        <w:rPr>
          <w:color w:val="auto"/>
        </w:rPr>
        <w:t>у</w:t>
      </w:r>
      <w:r w:rsidRPr="00E144A3">
        <w:rPr>
          <w:color w:val="auto"/>
        </w:rPr>
        <w:t xml:space="preserve">чающимися; </w:t>
      </w:r>
    </w:p>
    <w:p w:rsidR="00404A04" w:rsidRPr="00E144A3" w:rsidRDefault="00404A04" w:rsidP="00AC3258">
      <w:pPr>
        <w:pStyle w:val="Default"/>
        <w:ind w:firstLine="624"/>
        <w:jc w:val="both"/>
        <w:rPr>
          <w:color w:val="auto"/>
        </w:rPr>
      </w:pPr>
      <w:r w:rsidRPr="00E144A3">
        <w:rPr>
          <w:color w:val="auto"/>
        </w:rPr>
        <w:t xml:space="preserve">- 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404A04" w:rsidRPr="00E144A3" w:rsidRDefault="00404A04" w:rsidP="00AC3258">
      <w:pPr>
        <w:pStyle w:val="Default"/>
        <w:ind w:firstLine="624"/>
        <w:jc w:val="both"/>
        <w:rPr>
          <w:color w:val="auto"/>
        </w:rPr>
      </w:pPr>
      <w:r w:rsidRPr="00E144A3">
        <w:rPr>
          <w:color w:val="auto"/>
        </w:rPr>
        <w:t>- привлечение учителей к участию во внутриклассных делах, дающих педагогам во</w:t>
      </w:r>
      <w:r w:rsidRPr="00E144A3">
        <w:rPr>
          <w:color w:val="auto"/>
        </w:rPr>
        <w:t>з</w:t>
      </w:r>
      <w:r w:rsidRPr="00E144A3">
        <w:rPr>
          <w:color w:val="auto"/>
        </w:rPr>
        <w:t>можность лучше узнавать и понимать своих учеников, увидев</w:t>
      </w:r>
      <w:r>
        <w:rPr>
          <w:color w:val="auto"/>
        </w:rPr>
        <w:t xml:space="preserve"> их в иной, отличной от уче</w:t>
      </w:r>
      <w:r>
        <w:rPr>
          <w:color w:val="auto"/>
        </w:rPr>
        <w:t>б</w:t>
      </w:r>
      <w:r>
        <w:rPr>
          <w:color w:val="auto"/>
        </w:rPr>
        <w:t>ной</w:t>
      </w:r>
      <w:r w:rsidRPr="00E144A3">
        <w:rPr>
          <w:color w:val="auto"/>
        </w:rPr>
        <w:t xml:space="preserve"> обстановке; </w:t>
      </w:r>
    </w:p>
    <w:p w:rsidR="00404A04" w:rsidRPr="00E144A3" w:rsidRDefault="00404A04" w:rsidP="00AC3258">
      <w:pPr>
        <w:pStyle w:val="Default"/>
        <w:ind w:firstLine="624"/>
        <w:jc w:val="both"/>
        <w:rPr>
          <w:color w:val="auto"/>
        </w:rPr>
      </w:pPr>
      <w:r w:rsidRPr="00E144A3">
        <w:rPr>
          <w:color w:val="auto"/>
        </w:rPr>
        <w:t xml:space="preserve">- привлечение учителей к участию в родительских собраниях класса для объединения усилий в деле обучения и воспитания детей. </w:t>
      </w:r>
    </w:p>
    <w:p w:rsidR="00404A04" w:rsidRPr="00E144A3" w:rsidRDefault="00404A04" w:rsidP="00FD0122">
      <w:pPr>
        <w:pStyle w:val="Default"/>
        <w:jc w:val="both"/>
        <w:rPr>
          <w:color w:val="auto"/>
        </w:rPr>
      </w:pPr>
      <w:r w:rsidRPr="00E144A3">
        <w:rPr>
          <w:b/>
          <w:bCs/>
          <w:i/>
          <w:iCs/>
          <w:color w:val="auto"/>
        </w:rPr>
        <w:t xml:space="preserve">Работа с родителями </w:t>
      </w:r>
      <w:r>
        <w:rPr>
          <w:b/>
          <w:bCs/>
          <w:i/>
          <w:iCs/>
          <w:color w:val="auto"/>
        </w:rPr>
        <w:t>обучающихся</w:t>
      </w:r>
      <w:r w:rsidRPr="00E144A3">
        <w:rPr>
          <w:b/>
          <w:bCs/>
          <w:i/>
          <w:iCs/>
          <w:color w:val="auto"/>
        </w:rPr>
        <w:t xml:space="preserve"> или их законными представителями: </w:t>
      </w:r>
      <w:r w:rsidRPr="00E144A3">
        <w:rPr>
          <w:color w:val="auto"/>
        </w:rPr>
        <w:t xml:space="preserve"> </w:t>
      </w:r>
    </w:p>
    <w:p w:rsidR="00404A04" w:rsidRPr="00E144A3" w:rsidRDefault="00404A04" w:rsidP="00DE6E0F">
      <w:pPr>
        <w:pStyle w:val="Default"/>
        <w:ind w:firstLine="624"/>
        <w:jc w:val="both"/>
        <w:rPr>
          <w:color w:val="auto"/>
        </w:rPr>
      </w:pPr>
      <w:r w:rsidRPr="00E144A3">
        <w:rPr>
          <w:color w:val="auto"/>
        </w:rPr>
        <w:t xml:space="preserve">- регулярное информирование родителей о школьных успехах и проблемах их детей, о жизни класса в целом; </w:t>
      </w:r>
    </w:p>
    <w:p w:rsidR="00404A04" w:rsidRPr="00E144A3" w:rsidRDefault="00404A04" w:rsidP="00DE6E0F">
      <w:pPr>
        <w:pStyle w:val="Default"/>
        <w:ind w:firstLine="624"/>
        <w:jc w:val="both"/>
        <w:rPr>
          <w:color w:val="auto"/>
        </w:rPr>
      </w:pPr>
      <w:r w:rsidRPr="00E144A3">
        <w:rPr>
          <w:color w:val="auto"/>
        </w:rPr>
        <w:t xml:space="preserve">- помощь родителям школьников или их законным представителям в регулировании отношений между ними, администрацией школы и учителями- предметниками; </w:t>
      </w:r>
    </w:p>
    <w:p w:rsidR="00404A04" w:rsidRPr="00E144A3" w:rsidRDefault="00404A04" w:rsidP="00DE6E0F">
      <w:pPr>
        <w:pStyle w:val="Default"/>
        <w:ind w:firstLine="624"/>
        <w:jc w:val="both"/>
        <w:rPr>
          <w:color w:val="auto"/>
        </w:rPr>
      </w:pPr>
      <w:r w:rsidRPr="00E144A3">
        <w:rPr>
          <w:color w:val="auto"/>
        </w:rPr>
        <w:t xml:space="preserve">- 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404A04" w:rsidRPr="00E144A3" w:rsidRDefault="00404A04" w:rsidP="00DE6E0F">
      <w:pPr>
        <w:pStyle w:val="Default"/>
        <w:ind w:firstLine="624"/>
        <w:jc w:val="both"/>
        <w:rPr>
          <w:color w:val="auto"/>
        </w:rPr>
      </w:pPr>
      <w:r w:rsidRPr="00E144A3">
        <w:rPr>
          <w:color w:val="auto"/>
        </w:rPr>
        <w:t xml:space="preserve">-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404A04" w:rsidRPr="00E144A3" w:rsidRDefault="00404A04" w:rsidP="00DE6E0F">
      <w:pPr>
        <w:pStyle w:val="Default"/>
        <w:ind w:firstLine="624"/>
        <w:jc w:val="both"/>
        <w:rPr>
          <w:color w:val="auto"/>
        </w:rPr>
      </w:pPr>
      <w:r w:rsidRPr="00E144A3">
        <w:rPr>
          <w:color w:val="auto"/>
        </w:rPr>
        <w:t xml:space="preserve">- привлечение членов семей школьников к организации и проведению дел класса; </w:t>
      </w:r>
    </w:p>
    <w:p w:rsidR="00404A04" w:rsidRPr="00E144A3" w:rsidRDefault="00404A04" w:rsidP="00DE6E0F">
      <w:pPr>
        <w:pStyle w:val="Default"/>
        <w:ind w:firstLine="624"/>
        <w:jc w:val="both"/>
        <w:rPr>
          <w:color w:val="auto"/>
        </w:rPr>
      </w:pPr>
      <w:r w:rsidRPr="00E144A3">
        <w:rPr>
          <w:color w:val="auto"/>
        </w:rPr>
        <w:t>- организация на базе класса семейных праздников, конкурсов, соревнований, напра</w:t>
      </w:r>
      <w:r w:rsidRPr="00E144A3">
        <w:rPr>
          <w:color w:val="auto"/>
        </w:rPr>
        <w:t>в</w:t>
      </w:r>
      <w:r w:rsidRPr="00E144A3">
        <w:rPr>
          <w:color w:val="auto"/>
        </w:rPr>
        <w:t xml:space="preserve">ленных на сплочение семьи и школы. </w:t>
      </w:r>
    </w:p>
    <w:p w:rsidR="00404A04" w:rsidRPr="00970621" w:rsidRDefault="00404A04" w:rsidP="00970621">
      <w:pPr>
        <w:pStyle w:val="Default"/>
        <w:ind w:firstLine="624"/>
        <w:jc w:val="both"/>
        <w:rPr>
          <w:color w:val="auto"/>
        </w:rPr>
      </w:pPr>
      <w:r w:rsidRPr="00970621">
        <w:rPr>
          <w:b/>
          <w:bCs/>
          <w:color w:val="auto"/>
        </w:rPr>
        <w:t xml:space="preserve">Модуль 3.3. «Курсы внеурочной деятельности» 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0621">
        <w:rPr>
          <w:rFonts w:ascii="Times New Roman" w:hAnsi="Times New Roman"/>
          <w:sz w:val="24"/>
          <w:szCs w:val="24"/>
          <w:lang w:eastAsia="ru-RU"/>
        </w:rPr>
        <w:t>План внеурочной деятельности МАОУ СОШ №2 определяет состав и структуру н</w:t>
      </w:r>
      <w:r w:rsidRPr="00970621">
        <w:rPr>
          <w:rFonts w:ascii="Times New Roman" w:hAnsi="Times New Roman"/>
          <w:sz w:val="24"/>
          <w:szCs w:val="24"/>
          <w:lang w:eastAsia="ru-RU"/>
        </w:rPr>
        <w:t>а</w:t>
      </w:r>
      <w:r w:rsidRPr="00970621">
        <w:rPr>
          <w:rFonts w:ascii="Times New Roman" w:hAnsi="Times New Roman"/>
          <w:sz w:val="24"/>
          <w:szCs w:val="24"/>
          <w:lang w:eastAsia="ru-RU"/>
        </w:rPr>
        <w:t xml:space="preserve">правлений, формы организации, объем внеурочной деятельности для </w:t>
      </w:r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r w:rsidRPr="00970621">
        <w:rPr>
          <w:rFonts w:ascii="Times New Roman" w:hAnsi="Times New Roman"/>
          <w:sz w:val="24"/>
          <w:szCs w:val="24"/>
          <w:lang w:eastAsia="ru-RU"/>
        </w:rPr>
        <w:t xml:space="preserve"> на ст</w:t>
      </w:r>
      <w:r w:rsidRPr="00970621">
        <w:rPr>
          <w:rFonts w:ascii="Times New Roman" w:hAnsi="Times New Roman"/>
          <w:sz w:val="24"/>
          <w:szCs w:val="24"/>
          <w:lang w:eastAsia="ru-RU"/>
        </w:rPr>
        <w:t>у</w:t>
      </w:r>
      <w:r w:rsidRPr="00970621">
        <w:rPr>
          <w:rFonts w:ascii="Times New Roman" w:hAnsi="Times New Roman"/>
          <w:sz w:val="24"/>
          <w:szCs w:val="24"/>
          <w:lang w:eastAsia="ru-RU"/>
        </w:rPr>
        <w:t>пени начального и основного общего образования с учетом интересов обучающихся и во</w:t>
      </w:r>
      <w:r w:rsidRPr="00970621">
        <w:rPr>
          <w:rFonts w:ascii="Times New Roman" w:hAnsi="Times New Roman"/>
          <w:sz w:val="24"/>
          <w:szCs w:val="24"/>
          <w:lang w:eastAsia="ru-RU"/>
        </w:rPr>
        <w:t>з</w:t>
      </w:r>
      <w:r w:rsidRPr="00970621">
        <w:rPr>
          <w:rFonts w:ascii="Times New Roman" w:hAnsi="Times New Roman"/>
          <w:sz w:val="24"/>
          <w:szCs w:val="24"/>
          <w:lang w:eastAsia="ru-RU"/>
        </w:rPr>
        <w:t>можностей образовательного учреждения. 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0621">
        <w:rPr>
          <w:rFonts w:ascii="Times New Roman" w:hAnsi="Times New Roman"/>
          <w:sz w:val="24"/>
          <w:szCs w:val="24"/>
          <w:lang w:eastAsia="ru-RU"/>
        </w:rPr>
        <w:t>Воспитание на занятиях курсов внеурочной деятельности осуществляется через: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0621">
        <w:rPr>
          <w:rFonts w:ascii="Times New Roman" w:hAnsi="Times New Roman"/>
          <w:sz w:val="24"/>
          <w:szCs w:val="24"/>
          <w:lang w:eastAsia="ru-RU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</w:t>
      </w:r>
      <w:r w:rsidRPr="00970621">
        <w:rPr>
          <w:rFonts w:ascii="Times New Roman" w:hAnsi="Times New Roman"/>
          <w:sz w:val="24"/>
          <w:szCs w:val="24"/>
          <w:lang w:eastAsia="ru-RU"/>
        </w:rPr>
        <w:t>о</w:t>
      </w:r>
      <w:r w:rsidRPr="00970621">
        <w:rPr>
          <w:rFonts w:ascii="Times New Roman" w:hAnsi="Times New Roman"/>
          <w:sz w:val="24"/>
          <w:szCs w:val="24"/>
          <w:lang w:eastAsia="ru-RU"/>
        </w:rPr>
        <w:t>шения, получить опыт участия в социально значимых делах;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0621">
        <w:rPr>
          <w:rFonts w:ascii="Times New Roman" w:hAnsi="Times New Roman"/>
          <w:sz w:val="24"/>
          <w:szCs w:val="24"/>
          <w:lang w:eastAsia="ru-RU"/>
        </w:rPr>
        <w:t>- формирование в кружках, секциях, клубах, студиях и т.п. детско-взрослых общн</w:t>
      </w:r>
      <w:r w:rsidRPr="00970621">
        <w:rPr>
          <w:rFonts w:ascii="Times New Roman" w:hAnsi="Times New Roman"/>
          <w:sz w:val="24"/>
          <w:szCs w:val="24"/>
          <w:lang w:eastAsia="ru-RU"/>
        </w:rPr>
        <w:t>о</w:t>
      </w:r>
      <w:r w:rsidRPr="00970621">
        <w:rPr>
          <w:rFonts w:ascii="Times New Roman" w:hAnsi="Times New Roman"/>
          <w:sz w:val="24"/>
          <w:szCs w:val="24"/>
          <w:lang w:eastAsia="ru-RU"/>
        </w:rPr>
        <w:t>стей, которые могли бы объединять детей и педагогов общими позитивными эмоциями и доверительными отношениями друг к другу;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0621">
        <w:rPr>
          <w:rFonts w:ascii="Times New Roman" w:hAnsi="Times New Roman"/>
          <w:sz w:val="24"/>
          <w:szCs w:val="24"/>
          <w:lang w:eastAsia="ru-RU"/>
        </w:rPr>
        <w:t>- создание в детских объединениях традиций, задающих их членам определенные с</w:t>
      </w:r>
      <w:r w:rsidRPr="00970621">
        <w:rPr>
          <w:rFonts w:ascii="Times New Roman" w:hAnsi="Times New Roman"/>
          <w:sz w:val="24"/>
          <w:szCs w:val="24"/>
          <w:lang w:eastAsia="ru-RU"/>
        </w:rPr>
        <w:t>о</w:t>
      </w:r>
      <w:r w:rsidRPr="00970621">
        <w:rPr>
          <w:rFonts w:ascii="Times New Roman" w:hAnsi="Times New Roman"/>
          <w:sz w:val="24"/>
          <w:szCs w:val="24"/>
          <w:lang w:eastAsia="ru-RU"/>
        </w:rPr>
        <w:t>циально значимые формы поведения;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0621">
        <w:rPr>
          <w:rFonts w:ascii="Times New Roman" w:hAnsi="Times New Roman"/>
          <w:sz w:val="24"/>
          <w:szCs w:val="24"/>
          <w:lang w:eastAsia="ru-RU"/>
        </w:rPr>
        <w:t>- поддержку в детских объединениях школьников с ярко выраженной лидерской п</w:t>
      </w:r>
      <w:r w:rsidRPr="00970621">
        <w:rPr>
          <w:rFonts w:ascii="Times New Roman" w:hAnsi="Times New Roman"/>
          <w:sz w:val="24"/>
          <w:szCs w:val="24"/>
          <w:lang w:eastAsia="ru-RU"/>
        </w:rPr>
        <w:t>о</w:t>
      </w:r>
      <w:r w:rsidRPr="00970621">
        <w:rPr>
          <w:rFonts w:ascii="Times New Roman" w:hAnsi="Times New Roman"/>
          <w:sz w:val="24"/>
          <w:szCs w:val="24"/>
          <w:lang w:eastAsia="ru-RU"/>
        </w:rPr>
        <w:t>зицией и установкой на сохранение и поддержание накопленных социально значимых тр</w:t>
      </w:r>
      <w:r w:rsidRPr="00970621">
        <w:rPr>
          <w:rFonts w:ascii="Times New Roman" w:hAnsi="Times New Roman"/>
          <w:sz w:val="24"/>
          <w:szCs w:val="24"/>
          <w:lang w:eastAsia="ru-RU"/>
        </w:rPr>
        <w:t>а</w:t>
      </w:r>
      <w:r w:rsidRPr="00970621">
        <w:rPr>
          <w:rFonts w:ascii="Times New Roman" w:hAnsi="Times New Roman"/>
          <w:sz w:val="24"/>
          <w:szCs w:val="24"/>
          <w:lang w:eastAsia="ru-RU"/>
        </w:rPr>
        <w:t>диций;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0621">
        <w:rPr>
          <w:rFonts w:ascii="Times New Roman" w:hAnsi="Times New Roman"/>
          <w:sz w:val="24"/>
          <w:szCs w:val="24"/>
          <w:lang w:eastAsia="ru-RU"/>
        </w:rPr>
        <w:t>- поощрение педагогами детских инициатив и детского самоуправления.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0621">
        <w:rPr>
          <w:rFonts w:ascii="Times New Roman" w:hAnsi="Times New Roman"/>
          <w:sz w:val="24"/>
          <w:szCs w:val="24"/>
          <w:lang w:eastAsia="ru-RU"/>
        </w:rPr>
        <w:t>Содержание занятий реализуется через разнообразные формы: игры, спектакли, спо</w:t>
      </w:r>
      <w:r w:rsidRPr="00970621">
        <w:rPr>
          <w:rFonts w:ascii="Times New Roman" w:hAnsi="Times New Roman"/>
          <w:sz w:val="24"/>
          <w:szCs w:val="24"/>
          <w:lang w:eastAsia="ru-RU"/>
        </w:rPr>
        <w:t>р</w:t>
      </w:r>
      <w:r w:rsidRPr="00970621">
        <w:rPr>
          <w:rFonts w:ascii="Times New Roman" w:hAnsi="Times New Roman"/>
          <w:sz w:val="24"/>
          <w:szCs w:val="24"/>
          <w:lang w:eastAsia="ru-RU"/>
        </w:rPr>
        <w:t>тивные соревнования, викторины, олимпиады, выставки, концерты, беседы, лекции и мн</w:t>
      </w:r>
      <w:r w:rsidRPr="00970621">
        <w:rPr>
          <w:rFonts w:ascii="Times New Roman" w:hAnsi="Times New Roman"/>
          <w:sz w:val="24"/>
          <w:szCs w:val="24"/>
          <w:lang w:eastAsia="ru-RU"/>
        </w:rPr>
        <w:t>о</w:t>
      </w:r>
      <w:r w:rsidRPr="00970621">
        <w:rPr>
          <w:rFonts w:ascii="Times New Roman" w:hAnsi="Times New Roman"/>
          <w:sz w:val="24"/>
          <w:szCs w:val="24"/>
          <w:lang w:eastAsia="ru-RU"/>
        </w:rPr>
        <w:t>гие другие, позволяющие эффективно раскрыть потенциал каждого ребенка, дав ему во</w:t>
      </w:r>
      <w:r w:rsidRPr="00970621">
        <w:rPr>
          <w:rFonts w:ascii="Times New Roman" w:hAnsi="Times New Roman"/>
          <w:sz w:val="24"/>
          <w:szCs w:val="24"/>
          <w:lang w:eastAsia="ru-RU"/>
        </w:rPr>
        <w:t>з</w:t>
      </w:r>
      <w:r w:rsidRPr="00970621">
        <w:rPr>
          <w:rFonts w:ascii="Times New Roman" w:hAnsi="Times New Roman"/>
          <w:sz w:val="24"/>
          <w:szCs w:val="24"/>
          <w:lang w:eastAsia="ru-RU"/>
        </w:rPr>
        <w:t>можность попробовать свои силы в различных видах деятельности.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970621">
        <w:rPr>
          <w:rFonts w:ascii="Times New Roman" w:hAnsi="Times New Roman"/>
          <w:bCs/>
          <w:sz w:val="24"/>
          <w:szCs w:val="24"/>
          <w:lang w:eastAsia="ru-RU"/>
        </w:rPr>
        <w:t>Программы курсов внеурочной деятельности МАОУ СОШ № 2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70621">
        <w:rPr>
          <w:rFonts w:ascii="Times New Roman" w:hAnsi="Times New Roman"/>
          <w:bCs/>
          <w:sz w:val="24"/>
          <w:szCs w:val="24"/>
          <w:lang w:eastAsia="ru-RU"/>
        </w:rPr>
        <w:t>в соответствии с направлениями личностного развития обучающихся</w:t>
      </w:r>
    </w:p>
    <w:tbl>
      <w:tblPr>
        <w:tblW w:w="95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615"/>
        <w:gridCol w:w="5940"/>
      </w:tblGrid>
      <w:tr w:rsidR="00404A04" w:rsidRPr="00970621" w:rsidTr="003B61A6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4A04" w:rsidRDefault="00404A04" w:rsidP="00970621">
            <w:pPr>
              <w:spacing w:after="0" w:line="240" w:lineRule="auto"/>
              <w:ind w:firstLine="62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Направления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706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развития 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личности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706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404A04" w:rsidRPr="00970621" w:rsidRDefault="00404A04" w:rsidP="00970621">
            <w:pPr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курса внеурочной деятельности</w:t>
            </w:r>
          </w:p>
        </w:tc>
      </w:tr>
      <w:tr w:rsidR="00404A04" w:rsidRPr="00970621" w:rsidTr="003B61A6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4A04" w:rsidRPr="00970621" w:rsidRDefault="00404A04" w:rsidP="0097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«Маленький пермяк»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«Мой Пермский край»</w:t>
            </w:r>
          </w:p>
        </w:tc>
      </w:tr>
      <w:tr w:rsidR="00404A04" w:rsidRPr="00970621" w:rsidTr="003B61A6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4A04" w:rsidRPr="00970621" w:rsidRDefault="00404A04" w:rsidP="0097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«Бюро экскурсий»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«Музейные уроки»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Школьный хор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«Театр на английском»</w:t>
            </w:r>
          </w:p>
        </w:tc>
      </w:tr>
      <w:tr w:rsidR="00404A04" w:rsidRPr="00970621" w:rsidTr="003B61A6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4A04" w:rsidRPr="00970621" w:rsidRDefault="00404A04" w:rsidP="0097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«Умники и умницы»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«Математика с увлечением»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«Я – исследователь»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«Веселый английский»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«Шахматы»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«Калейдоскоп наук»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РОСТ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«Моя Читалия»</w:t>
            </w:r>
          </w:p>
        </w:tc>
      </w:tr>
      <w:tr w:rsidR="00404A04" w:rsidRPr="00970621" w:rsidTr="003B61A6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4A04" w:rsidRPr="00970621" w:rsidRDefault="00404A04" w:rsidP="0097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«Подвижные игры»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«Неболейка»</w:t>
            </w:r>
          </w:p>
        </w:tc>
      </w:tr>
      <w:tr w:rsidR="00404A04" w:rsidRPr="00970621" w:rsidTr="003B61A6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4A04" w:rsidRPr="00970621" w:rsidRDefault="00404A04" w:rsidP="0097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Социальное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«Учусь создавать проект»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«Умелые ручки»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«Финансовая грамотность»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ТИКО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«Дизайн и акварель»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«Волшебный квиллинг»</w:t>
            </w:r>
          </w:p>
        </w:tc>
      </w:tr>
    </w:tbl>
    <w:p w:rsidR="00404A04" w:rsidRPr="00970621" w:rsidRDefault="00404A04" w:rsidP="00970621">
      <w:pPr>
        <w:pStyle w:val="Default"/>
        <w:ind w:firstLine="624"/>
        <w:jc w:val="both"/>
        <w:rPr>
          <w:color w:val="auto"/>
        </w:rPr>
      </w:pPr>
    </w:p>
    <w:p w:rsidR="00404A04" w:rsidRPr="00970621" w:rsidRDefault="00404A04" w:rsidP="00970621">
      <w:pPr>
        <w:pStyle w:val="Default"/>
        <w:ind w:firstLine="624"/>
        <w:jc w:val="both"/>
        <w:rPr>
          <w:color w:val="auto"/>
        </w:rPr>
      </w:pPr>
      <w:r w:rsidRPr="00970621">
        <w:rPr>
          <w:b/>
          <w:bCs/>
          <w:color w:val="auto"/>
        </w:rPr>
        <w:t xml:space="preserve">3.4. Модуль «Школьный урок» 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970621">
        <w:rPr>
          <w:rFonts w:ascii="Times New Roman" w:hAnsi="Times New Roman"/>
          <w:sz w:val="24"/>
          <w:szCs w:val="24"/>
        </w:rPr>
        <w:t>Урок – это основная форма организации деятельности в общеобразовательных орг</w:t>
      </w:r>
      <w:r w:rsidRPr="00970621">
        <w:rPr>
          <w:rFonts w:ascii="Times New Roman" w:hAnsi="Times New Roman"/>
          <w:sz w:val="24"/>
          <w:szCs w:val="24"/>
        </w:rPr>
        <w:t>а</w:t>
      </w:r>
      <w:r w:rsidRPr="00970621">
        <w:rPr>
          <w:rFonts w:ascii="Times New Roman" w:hAnsi="Times New Roman"/>
          <w:sz w:val="24"/>
          <w:szCs w:val="24"/>
        </w:rPr>
        <w:t>низациях, но целью урока является не дать знания обучающимся. А позволить им приобр</w:t>
      </w:r>
      <w:r w:rsidRPr="00970621">
        <w:rPr>
          <w:rFonts w:ascii="Times New Roman" w:hAnsi="Times New Roman"/>
          <w:sz w:val="24"/>
          <w:szCs w:val="24"/>
        </w:rPr>
        <w:t>е</w:t>
      </w:r>
      <w:r w:rsidRPr="00970621">
        <w:rPr>
          <w:rFonts w:ascii="Times New Roman" w:hAnsi="Times New Roman"/>
          <w:sz w:val="24"/>
          <w:szCs w:val="24"/>
        </w:rPr>
        <w:t xml:space="preserve">сти опыт самостоятельных проб, реализации инициатив и навыков самоорганизации. 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970621">
        <w:rPr>
          <w:rFonts w:ascii="Times New Roman" w:hAnsi="Times New Roman"/>
          <w:sz w:val="24"/>
          <w:szCs w:val="24"/>
        </w:rPr>
        <w:t>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0621">
        <w:rPr>
          <w:rFonts w:ascii="Times New Roman" w:hAnsi="Times New Roman"/>
          <w:sz w:val="24"/>
          <w:szCs w:val="24"/>
        </w:rPr>
        <w:t xml:space="preserve">2 реализация школьными педагогами воспитательного потенциала урока предполагает следующее: 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970621">
        <w:rPr>
          <w:rFonts w:ascii="Times New Roman" w:hAnsi="Times New Roman"/>
          <w:sz w:val="24"/>
          <w:szCs w:val="24"/>
        </w:rPr>
        <w:t>1. Установление доверительных отношений между учителем и его учениками, сп</w:t>
      </w:r>
      <w:r w:rsidRPr="00970621">
        <w:rPr>
          <w:rFonts w:ascii="Times New Roman" w:hAnsi="Times New Roman"/>
          <w:sz w:val="24"/>
          <w:szCs w:val="24"/>
        </w:rPr>
        <w:t>о</w:t>
      </w:r>
      <w:r w:rsidRPr="00970621">
        <w:rPr>
          <w:rFonts w:ascii="Times New Roman" w:hAnsi="Times New Roman"/>
          <w:sz w:val="24"/>
          <w:szCs w:val="24"/>
        </w:rPr>
        <w:t>собствующих позитивному восприятию обучающимися требований и просьб учителя через живой диалог, привлечение их внимания к обсуждаемой на уроке информации, активиз</w:t>
      </w:r>
      <w:r w:rsidRPr="00970621">
        <w:rPr>
          <w:rFonts w:ascii="Times New Roman" w:hAnsi="Times New Roman"/>
          <w:sz w:val="24"/>
          <w:szCs w:val="24"/>
        </w:rPr>
        <w:t>а</w:t>
      </w:r>
      <w:r w:rsidRPr="00970621">
        <w:rPr>
          <w:rFonts w:ascii="Times New Roman" w:hAnsi="Times New Roman"/>
          <w:sz w:val="24"/>
          <w:szCs w:val="24"/>
        </w:rPr>
        <w:t>цию их познавательной деятельности через использование занимательных элементов, пр</w:t>
      </w:r>
      <w:r w:rsidRPr="00970621">
        <w:rPr>
          <w:rFonts w:ascii="Times New Roman" w:hAnsi="Times New Roman"/>
          <w:sz w:val="24"/>
          <w:szCs w:val="24"/>
        </w:rPr>
        <w:t>о</w:t>
      </w:r>
      <w:r w:rsidRPr="00970621">
        <w:rPr>
          <w:rFonts w:ascii="Times New Roman" w:hAnsi="Times New Roman"/>
          <w:sz w:val="24"/>
          <w:szCs w:val="24"/>
        </w:rPr>
        <w:t xml:space="preserve">блемного вопроса, биография поэтов, писателей, композиторов, подготовку сообщений из рубрики «Это интересно», «Мир вокруг нас»; 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970621">
        <w:rPr>
          <w:rFonts w:ascii="Times New Roman" w:hAnsi="Times New Roman"/>
          <w:sz w:val="24"/>
          <w:szCs w:val="24"/>
        </w:rPr>
        <w:t>2. Привлечение внимания школьников к ценностному аспекту изучаемых на уроках явлений через создание специальных тематических проектов, рассчитанных на различные виды сотрудничества, организация работы с получаемой на уроке социально значимой и</w:t>
      </w:r>
      <w:r w:rsidRPr="00970621">
        <w:rPr>
          <w:rFonts w:ascii="Times New Roman" w:hAnsi="Times New Roman"/>
          <w:sz w:val="24"/>
          <w:szCs w:val="24"/>
        </w:rPr>
        <w:t>н</w:t>
      </w:r>
      <w:r w:rsidRPr="00970621">
        <w:rPr>
          <w:rFonts w:ascii="Times New Roman" w:hAnsi="Times New Roman"/>
          <w:sz w:val="24"/>
          <w:szCs w:val="24"/>
        </w:rPr>
        <w:t>формацией. Выполнение лабораторных и практических работ на уроках естественного ци</w:t>
      </w:r>
      <w:r w:rsidRPr="00970621">
        <w:rPr>
          <w:rFonts w:ascii="Times New Roman" w:hAnsi="Times New Roman"/>
          <w:sz w:val="24"/>
          <w:szCs w:val="24"/>
        </w:rPr>
        <w:t>к</w:t>
      </w:r>
      <w:r w:rsidRPr="00970621">
        <w:rPr>
          <w:rFonts w:ascii="Times New Roman" w:hAnsi="Times New Roman"/>
          <w:sz w:val="24"/>
          <w:szCs w:val="24"/>
        </w:rPr>
        <w:t>ла, позволяет обратить внимание школьников на важность процессов в жизни человека, в</w:t>
      </w:r>
      <w:r w:rsidRPr="00970621">
        <w:rPr>
          <w:rFonts w:ascii="Times New Roman" w:hAnsi="Times New Roman"/>
          <w:sz w:val="24"/>
          <w:szCs w:val="24"/>
        </w:rPr>
        <w:t>ы</w:t>
      </w:r>
      <w:r w:rsidRPr="00970621">
        <w:rPr>
          <w:rFonts w:ascii="Times New Roman" w:hAnsi="Times New Roman"/>
          <w:sz w:val="24"/>
          <w:szCs w:val="24"/>
        </w:rPr>
        <w:t xml:space="preserve">полнение проектов по различным темам позволяет акцентировать внимание </w:t>
      </w:r>
      <w:r>
        <w:rPr>
          <w:rFonts w:ascii="Times New Roman" w:hAnsi="Times New Roman"/>
          <w:sz w:val="24"/>
          <w:szCs w:val="24"/>
        </w:rPr>
        <w:t>обучающихся</w:t>
      </w:r>
      <w:r w:rsidRPr="00970621">
        <w:rPr>
          <w:rFonts w:ascii="Times New Roman" w:hAnsi="Times New Roman"/>
          <w:sz w:val="24"/>
          <w:szCs w:val="24"/>
        </w:rPr>
        <w:t xml:space="preserve"> на установлении причинно-следственных связей между объектами; 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970621">
        <w:rPr>
          <w:rFonts w:ascii="Times New Roman" w:hAnsi="Times New Roman"/>
          <w:sz w:val="24"/>
          <w:szCs w:val="24"/>
        </w:rPr>
        <w:t>3. Проведение событийных уроков, уроков-экскурсий, которые позволяют разнообр</w:t>
      </w:r>
      <w:r w:rsidRPr="00970621">
        <w:rPr>
          <w:rFonts w:ascii="Times New Roman" w:hAnsi="Times New Roman"/>
          <w:sz w:val="24"/>
          <w:szCs w:val="24"/>
        </w:rPr>
        <w:t>а</w:t>
      </w:r>
      <w:r w:rsidRPr="00970621">
        <w:rPr>
          <w:rFonts w:ascii="Times New Roman" w:hAnsi="Times New Roman"/>
          <w:sz w:val="24"/>
          <w:szCs w:val="24"/>
        </w:rPr>
        <w:t>зить формы работы на уроке, повысить мотивацию к изучаемому предмету, позволяет во</w:t>
      </w:r>
      <w:r w:rsidRPr="00970621">
        <w:rPr>
          <w:rFonts w:ascii="Times New Roman" w:hAnsi="Times New Roman"/>
          <w:sz w:val="24"/>
          <w:szCs w:val="24"/>
        </w:rPr>
        <w:t>с</w:t>
      </w:r>
      <w:r w:rsidRPr="00970621">
        <w:rPr>
          <w:rFonts w:ascii="Times New Roman" w:hAnsi="Times New Roman"/>
          <w:sz w:val="24"/>
          <w:szCs w:val="24"/>
        </w:rPr>
        <w:t xml:space="preserve">питывать любовь к Родине, науке и искусству; 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970621">
        <w:rPr>
          <w:rFonts w:ascii="Times New Roman" w:hAnsi="Times New Roman"/>
          <w:sz w:val="24"/>
          <w:szCs w:val="24"/>
        </w:rPr>
        <w:t>4. Включение в урок интерактивных форм работы: групповая работа, парная работа, игровую, что позволяет установить доброжелательную обстановку на уроке, позволяет об</w:t>
      </w:r>
      <w:r w:rsidRPr="00970621">
        <w:rPr>
          <w:rFonts w:ascii="Times New Roman" w:hAnsi="Times New Roman"/>
          <w:sz w:val="24"/>
          <w:szCs w:val="24"/>
        </w:rPr>
        <w:t>у</w:t>
      </w:r>
      <w:r w:rsidRPr="00970621">
        <w:rPr>
          <w:rFonts w:ascii="Times New Roman" w:hAnsi="Times New Roman"/>
          <w:sz w:val="24"/>
          <w:szCs w:val="24"/>
        </w:rPr>
        <w:t xml:space="preserve">чающимся в процессе общения не только получать знания, но и приобретать опыт. 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970621">
        <w:rPr>
          <w:rFonts w:ascii="Times New Roman" w:hAnsi="Times New Roman"/>
          <w:sz w:val="24"/>
          <w:szCs w:val="24"/>
        </w:rPr>
        <w:t xml:space="preserve">5. Побуждение обучающихся соблюдать на уроке общепринятые нормы поведения, правила общения со всеми участниками образовательного процесса, принципы учебной дисциплины и самоорганизации через знакомство и в последующем соблюдение «Правил внутреннего распорядка обучающихся», принятие правил работы в группе, взаимоконтроль и самоконтроль обучающихся; 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970621">
        <w:rPr>
          <w:rFonts w:ascii="Times New Roman" w:hAnsi="Times New Roman"/>
          <w:sz w:val="24"/>
          <w:szCs w:val="24"/>
        </w:rPr>
        <w:t>6. Использование ИКТ технологий обучения, обеспечивающих современные активн</w:t>
      </w:r>
      <w:r w:rsidRPr="00970621">
        <w:rPr>
          <w:rFonts w:ascii="Times New Roman" w:hAnsi="Times New Roman"/>
          <w:sz w:val="24"/>
          <w:szCs w:val="24"/>
        </w:rPr>
        <w:t>о</w:t>
      </w:r>
      <w:r w:rsidRPr="00970621">
        <w:rPr>
          <w:rFonts w:ascii="Times New Roman" w:hAnsi="Times New Roman"/>
          <w:sz w:val="24"/>
          <w:szCs w:val="24"/>
        </w:rPr>
        <w:t xml:space="preserve">сти обучающихся (программы-тренажеры, тесты, зачеты в электронных приложениях, мультимедийные презентации, онлайн - диктанты, научно-популярные передачи, фильмы, обучающие сайты, уроки онлайн, видеолекции, онлайн-конференции и др.) ; 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970621">
        <w:rPr>
          <w:rFonts w:ascii="Times New Roman" w:hAnsi="Times New Roman"/>
          <w:sz w:val="24"/>
          <w:szCs w:val="24"/>
        </w:rPr>
        <w:t xml:space="preserve">7. Использование технологии «Портфолио», с целью развития самостоятельности, рефлексии и самооценки, планирования деятельности, видения правильного вектора для дальнейшего развития способностей. 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970621">
        <w:rPr>
          <w:rFonts w:ascii="Times New Roman" w:hAnsi="Times New Roman"/>
          <w:sz w:val="24"/>
          <w:szCs w:val="24"/>
        </w:rPr>
        <w:t>8. Поддержка исследовательской деятельности школьников в рамках выполнения проектов даст школьникам возможность приобрести навык самостоятельного решения те</w:t>
      </w:r>
      <w:r w:rsidRPr="00970621">
        <w:rPr>
          <w:rFonts w:ascii="Times New Roman" w:hAnsi="Times New Roman"/>
          <w:sz w:val="24"/>
          <w:szCs w:val="24"/>
        </w:rPr>
        <w:t>о</w:t>
      </w:r>
      <w:r w:rsidRPr="00970621">
        <w:rPr>
          <w:rFonts w:ascii="Times New Roman" w:hAnsi="Times New Roman"/>
          <w:sz w:val="24"/>
          <w:szCs w:val="24"/>
        </w:rPr>
        <w:t>ретической проблемы, навык уважительного отношения к чужим идеям, оформленным в работах других исследователей, навык публичного выступления перед аудиторией, арг</w:t>
      </w:r>
      <w:r w:rsidRPr="00970621">
        <w:rPr>
          <w:rFonts w:ascii="Times New Roman" w:hAnsi="Times New Roman"/>
          <w:sz w:val="24"/>
          <w:szCs w:val="24"/>
        </w:rPr>
        <w:t>у</w:t>
      </w:r>
      <w:r w:rsidRPr="00970621">
        <w:rPr>
          <w:rFonts w:ascii="Times New Roman" w:hAnsi="Times New Roman"/>
          <w:sz w:val="24"/>
          <w:szCs w:val="24"/>
        </w:rPr>
        <w:t>ментирования и отстаивания своей точки зрения (участие в конкурсах, выставках, соревн</w:t>
      </w:r>
      <w:r w:rsidRPr="00970621">
        <w:rPr>
          <w:rFonts w:ascii="Times New Roman" w:hAnsi="Times New Roman"/>
          <w:sz w:val="24"/>
          <w:szCs w:val="24"/>
        </w:rPr>
        <w:t>о</w:t>
      </w:r>
      <w:r w:rsidRPr="00970621">
        <w:rPr>
          <w:rFonts w:ascii="Times New Roman" w:hAnsi="Times New Roman"/>
          <w:sz w:val="24"/>
          <w:szCs w:val="24"/>
        </w:rPr>
        <w:t xml:space="preserve">ваниях, научно-практических конференциях); 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970621">
        <w:rPr>
          <w:rFonts w:ascii="Times New Roman" w:hAnsi="Times New Roman"/>
          <w:sz w:val="24"/>
          <w:szCs w:val="24"/>
        </w:rPr>
        <w:t>9. Использование визуальных образов (предметно-эстетической среды, наглядная агитация школьных стендов, предметной направленности, совместно производимые виде</w:t>
      </w:r>
      <w:r w:rsidRPr="00970621">
        <w:rPr>
          <w:rFonts w:ascii="Times New Roman" w:hAnsi="Times New Roman"/>
          <w:sz w:val="24"/>
          <w:szCs w:val="24"/>
        </w:rPr>
        <w:t>о</w:t>
      </w:r>
      <w:r w:rsidRPr="00970621">
        <w:rPr>
          <w:rFonts w:ascii="Times New Roman" w:hAnsi="Times New Roman"/>
          <w:sz w:val="24"/>
          <w:szCs w:val="24"/>
        </w:rPr>
        <w:t xml:space="preserve">ролики по темам урока). </w:t>
      </w:r>
    </w:p>
    <w:p w:rsidR="00404A04" w:rsidRPr="00970621" w:rsidRDefault="00404A04" w:rsidP="00970621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0621">
        <w:rPr>
          <w:rFonts w:ascii="Times New Roman" w:hAnsi="Times New Roman"/>
          <w:sz w:val="24"/>
          <w:szCs w:val="24"/>
        </w:rPr>
        <w:t>Сотрудничество педагога и обучающихся на учебном занятии позволяет не только приобретать знания, опыт и навыки, но и обеспечивать переход в социально значимые виды групповой, парной и самостоятельной деятельности. Тесная связь обучения и воспитания позволяет создать все условия для развития высоконравственной, творческой всесторонне развитой личности.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93"/>
        <w:gridCol w:w="4775"/>
      </w:tblGrid>
      <w:tr w:rsidR="00404A04" w:rsidRPr="00970621" w:rsidTr="00970621">
        <w:tc>
          <w:tcPr>
            <w:tcW w:w="4693" w:type="dxa"/>
          </w:tcPr>
          <w:p w:rsidR="00404A04" w:rsidRPr="00970621" w:rsidRDefault="00404A04" w:rsidP="00970621">
            <w:pPr>
              <w:spacing w:after="0"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приоритеты</w:t>
            </w:r>
          </w:p>
        </w:tc>
        <w:tc>
          <w:tcPr>
            <w:tcW w:w="4775" w:type="dxa"/>
          </w:tcPr>
          <w:p w:rsidR="00404A04" w:rsidRPr="00970621" w:rsidRDefault="00404A04" w:rsidP="00970621">
            <w:pPr>
              <w:spacing w:after="0"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Методы и приемы, формы работы</w:t>
            </w:r>
          </w:p>
        </w:tc>
      </w:tr>
      <w:tr w:rsidR="00404A04" w:rsidRPr="00970621" w:rsidTr="00970621">
        <w:tc>
          <w:tcPr>
            <w:tcW w:w="4693" w:type="dxa"/>
          </w:tcPr>
          <w:p w:rsidR="00404A04" w:rsidRPr="00970621" w:rsidRDefault="00404A04" w:rsidP="00970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доверительных отношений между учителем и его учениками</w:t>
            </w:r>
          </w:p>
        </w:tc>
        <w:tc>
          <w:tcPr>
            <w:tcW w:w="4775" w:type="dxa"/>
          </w:tcPr>
          <w:p w:rsidR="00404A04" w:rsidRPr="00970621" w:rsidRDefault="00404A04" w:rsidP="00970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Поощрение, поддержка, похвала, просьба, поручение</w:t>
            </w:r>
          </w:p>
        </w:tc>
      </w:tr>
      <w:tr w:rsidR="00404A04" w:rsidRPr="00970621" w:rsidTr="00970621">
        <w:tc>
          <w:tcPr>
            <w:tcW w:w="4693" w:type="dxa"/>
          </w:tcPr>
          <w:p w:rsidR="00404A04" w:rsidRPr="00970621" w:rsidRDefault="00404A04" w:rsidP="00970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Побуждение школьников соблюдать на уроке общепринятые нормы поведения</w:t>
            </w:r>
          </w:p>
        </w:tc>
        <w:tc>
          <w:tcPr>
            <w:tcW w:w="4775" w:type="dxa"/>
          </w:tcPr>
          <w:p w:rsidR="00404A04" w:rsidRPr="00970621" w:rsidRDefault="00404A04" w:rsidP="00970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Часы общения школьников  со старшими и сверстниками, соблюдение  учебной дисц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плины, обсуждение норм и правил повед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404A04" w:rsidRPr="00970621" w:rsidTr="00970621">
        <w:tc>
          <w:tcPr>
            <w:tcW w:w="4693" w:type="dxa"/>
          </w:tcPr>
          <w:p w:rsidR="00404A04" w:rsidRPr="00970621" w:rsidRDefault="00404A04" w:rsidP="00970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внимания школьников к це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ностному аспекту изучаемых на уроках я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4775" w:type="dxa"/>
          </w:tcPr>
          <w:p w:rsidR="00404A04" w:rsidRPr="00970621" w:rsidRDefault="00404A04" w:rsidP="00970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Обсуждение, высказывание мнения и его обоснование, анализ явлений</w:t>
            </w:r>
          </w:p>
          <w:p w:rsidR="00404A04" w:rsidRPr="00970621" w:rsidRDefault="00404A04" w:rsidP="00970621">
            <w:pPr>
              <w:spacing w:after="0"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A04" w:rsidRPr="00970621" w:rsidTr="00970621">
        <w:tc>
          <w:tcPr>
            <w:tcW w:w="4693" w:type="dxa"/>
          </w:tcPr>
          <w:p w:rsidR="00404A04" w:rsidRPr="00970621" w:rsidRDefault="00404A04" w:rsidP="00970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воспитательных возможн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стей содержания учебного предмета</w:t>
            </w:r>
          </w:p>
        </w:tc>
        <w:tc>
          <w:tcPr>
            <w:tcW w:w="4775" w:type="dxa"/>
          </w:tcPr>
          <w:p w:rsidR="00404A04" w:rsidRPr="00970621" w:rsidRDefault="00404A04" w:rsidP="00970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Демонстрация примеров ответственного, гражданского поведения, проявления чел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веколюбия и добросердечности, через по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бор соответствующих текстов для чтения, задач для решения, проблемных ситуаций для обсуждения в классе</w:t>
            </w:r>
          </w:p>
        </w:tc>
      </w:tr>
      <w:tr w:rsidR="00404A04" w:rsidRPr="00970621" w:rsidTr="00970621">
        <w:tc>
          <w:tcPr>
            <w:tcW w:w="4693" w:type="dxa"/>
          </w:tcPr>
          <w:p w:rsidR="00404A04" w:rsidRPr="00970621" w:rsidRDefault="00404A04" w:rsidP="00970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Применение на уроке интерактивных форм работы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4775" w:type="dxa"/>
          </w:tcPr>
          <w:p w:rsidR="00404A04" w:rsidRPr="00970621" w:rsidRDefault="00404A04" w:rsidP="00970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Интеллектуальные игры, круглые столы, дискуссии, групповая работа, работа в п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рах</w:t>
            </w:r>
          </w:p>
        </w:tc>
      </w:tr>
      <w:tr w:rsidR="00404A04" w:rsidRPr="00970621" w:rsidTr="00970621">
        <w:tc>
          <w:tcPr>
            <w:tcW w:w="4693" w:type="dxa"/>
          </w:tcPr>
          <w:p w:rsidR="00404A04" w:rsidRPr="00970621" w:rsidRDefault="00404A04" w:rsidP="00970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шефства мотивированных и эрудированных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над их неу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певающими одноклассниками</w:t>
            </w:r>
          </w:p>
        </w:tc>
        <w:tc>
          <w:tcPr>
            <w:tcW w:w="4775" w:type="dxa"/>
          </w:tcPr>
          <w:p w:rsidR="00404A04" w:rsidRPr="00970621" w:rsidRDefault="00404A04" w:rsidP="00970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социально-значимого сотру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ничества и взаимной помощи</w:t>
            </w:r>
          </w:p>
          <w:p w:rsidR="00404A04" w:rsidRPr="00970621" w:rsidRDefault="00404A04" w:rsidP="00892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A04" w:rsidRPr="00970621" w:rsidTr="00970621">
        <w:tc>
          <w:tcPr>
            <w:tcW w:w="4693" w:type="dxa"/>
          </w:tcPr>
          <w:p w:rsidR="00404A04" w:rsidRPr="00970621" w:rsidRDefault="00404A04" w:rsidP="00970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Инициирование и поддержка исследов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тельской деятельности школьников</w:t>
            </w:r>
          </w:p>
        </w:tc>
        <w:tc>
          <w:tcPr>
            <w:tcW w:w="4775" w:type="dxa"/>
          </w:tcPr>
          <w:p w:rsidR="00404A04" w:rsidRPr="00970621" w:rsidRDefault="00404A04" w:rsidP="00970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обучающимися индивидуал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ных и групповых исследовательских прое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970621">
              <w:rPr>
                <w:rFonts w:ascii="Times New Roman" w:hAnsi="Times New Roman"/>
                <w:sz w:val="24"/>
                <w:szCs w:val="24"/>
                <w:lang w:eastAsia="ru-RU"/>
              </w:rPr>
              <w:t>тов</w:t>
            </w:r>
          </w:p>
        </w:tc>
      </w:tr>
    </w:tbl>
    <w:p w:rsidR="00404A04" w:rsidRPr="0046620D" w:rsidRDefault="00404A04" w:rsidP="0046620D">
      <w:pPr>
        <w:pStyle w:val="Default"/>
        <w:ind w:firstLine="624"/>
        <w:jc w:val="both"/>
        <w:rPr>
          <w:color w:val="auto"/>
        </w:rPr>
      </w:pPr>
      <w:r w:rsidRPr="0046620D">
        <w:rPr>
          <w:b/>
          <w:bCs/>
          <w:color w:val="auto"/>
        </w:rPr>
        <w:t xml:space="preserve">3.5. Модуль «Самоуправление» </w:t>
      </w:r>
    </w:p>
    <w:p w:rsidR="00404A04" w:rsidRPr="0046620D" w:rsidRDefault="00404A04" w:rsidP="0046620D">
      <w:pPr>
        <w:pStyle w:val="Default"/>
        <w:ind w:firstLine="624"/>
        <w:jc w:val="both"/>
        <w:rPr>
          <w:color w:val="auto"/>
        </w:rPr>
      </w:pPr>
      <w:r w:rsidRPr="0046620D">
        <w:rPr>
          <w:color w:val="auto"/>
        </w:rPr>
        <w:t>Поддержка детского самоуправления в школе помогает педагогам воспитывать в д</w:t>
      </w:r>
      <w:r w:rsidRPr="0046620D">
        <w:rPr>
          <w:color w:val="auto"/>
        </w:rPr>
        <w:t>е</w:t>
      </w:r>
      <w:r w:rsidRPr="0046620D">
        <w:rPr>
          <w:color w:val="auto"/>
        </w:rPr>
        <w:t>тях инициативность, самостоятельность, ответственность, трудолюбие, чувство собственн</w:t>
      </w:r>
      <w:r w:rsidRPr="0046620D">
        <w:rPr>
          <w:color w:val="auto"/>
        </w:rPr>
        <w:t>о</w:t>
      </w:r>
      <w:r w:rsidRPr="0046620D">
        <w:rPr>
          <w:color w:val="auto"/>
        </w:rPr>
        <w:t>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</w:t>
      </w:r>
      <w:r w:rsidRPr="0046620D">
        <w:rPr>
          <w:color w:val="auto"/>
        </w:rPr>
        <w:t>е</w:t>
      </w:r>
      <w:r w:rsidRPr="0046620D">
        <w:rPr>
          <w:color w:val="auto"/>
        </w:rPr>
        <w:t xml:space="preserve">ния функции педагога-куратора) в детско-взрослое самоуправление. </w:t>
      </w:r>
    </w:p>
    <w:p w:rsidR="00404A04" w:rsidRPr="0046620D" w:rsidRDefault="00404A04" w:rsidP="0046620D">
      <w:pPr>
        <w:pStyle w:val="Default"/>
        <w:jc w:val="both"/>
        <w:rPr>
          <w:color w:val="auto"/>
        </w:rPr>
      </w:pPr>
      <w:r w:rsidRPr="0046620D">
        <w:rPr>
          <w:color w:val="auto"/>
        </w:rPr>
        <w:t xml:space="preserve">          Детское самоуправление в школе осуществляется следующим образом</w:t>
      </w:r>
      <w:r w:rsidRPr="0046620D">
        <w:rPr>
          <w:i/>
          <w:iCs/>
          <w:color w:val="auto"/>
        </w:rPr>
        <w:t xml:space="preserve">. </w:t>
      </w:r>
    </w:p>
    <w:p w:rsidR="00404A04" w:rsidRPr="0046620D" w:rsidRDefault="00404A04" w:rsidP="0046620D">
      <w:pPr>
        <w:pStyle w:val="Default"/>
        <w:jc w:val="both"/>
        <w:rPr>
          <w:color w:val="auto"/>
        </w:rPr>
      </w:pPr>
      <w:r w:rsidRPr="0046620D">
        <w:rPr>
          <w:b/>
          <w:bCs/>
          <w:i/>
          <w:iCs/>
          <w:color w:val="auto"/>
        </w:rPr>
        <w:t xml:space="preserve">На уровне школы: </w:t>
      </w:r>
    </w:p>
    <w:p w:rsidR="00404A04" w:rsidRPr="0046620D" w:rsidRDefault="00404A04" w:rsidP="0046620D">
      <w:pPr>
        <w:pStyle w:val="Default"/>
        <w:ind w:firstLine="624"/>
        <w:jc w:val="both"/>
        <w:rPr>
          <w:color w:val="auto"/>
        </w:rPr>
      </w:pPr>
      <w:r w:rsidRPr="0046620D">
        <w:rPr>
          <w:color w:val="auto"/>
        </w:rPr>
        <w:t>- через деятельность выборного Совета обучающихся, создаваемого для учета мнения школьников по вопросам управления образовательной организацией и принятия админис</w:t>
      </w:r>
      <w:r w:rsidRPr="0046620D">
        <w:rPr>
          <w:color w:val="auto"/>
        </w:rPr>
        <w:t>т</w:t>
      </w:r>
      <w:r w:rsidRPr="0046620D">
        <w:rPr>
          <w:color w:val="auto"/>
        </w:rPr>
        <w:t xml:space="preserve">ративных решений, затрагивающих их права и законные интересы; </w:t>
      </w:r>
    </w:p>
    <w:p w:rsidR="00404A04" w:rsidRPr="0046620D" w:rsidRDefault="00404A04" w:rsidP="0046620D">
      <w:pPr>
        <w:pStyle w:val="Default"/>
        <w:ind w:firstLine="624"/>
        <w:jc w:val="both"/>
        <w:rPr>
          <w:color w:val="auto"/>
        </w:rPr>
      </w:pPr>
      <w:r w:rsidRPr="0046620D">
        <w:rPr>
          <w:color w:val="auto"/>
        </w:rPr>
        <w:t xml:space="preserve">- через работу постоянно действующего школьного актива, </w:t>
      </w:r>
      <w:r w:rsidRPr="0046620D">
        <w:t>штаба ВВПОД «Юна</w:t>
      </w:r>
      <w:r w:rsidRPr="0046620D">
        <w:t>р</w:t>
      </w:r>
      <w:r w:rsidRPr="0046620D">
        <w:t xml:space="preserve">мия», Совета спортивного клуба, </w:t>
      </w:r>
      <w:r w:rsidRPr="0046620D">
        <w:rPr>
          <w:color w:val="auto"/>
        </w:rPr>
        <w:t xml:space="preserve">инициирующих и организующих проведение личностно значимых для школьников событий (соревнований, конкурсов, фестивалей, флешмобов и т.п.); </w:t>
      </w:r>
    </w:p>
    <w:p w:rsidR="00404A04" w:rsidRPr="0046620D" w:rsidRDefault="00404A04" w:rsidP="0046620D">
      <w:pPr>
        <w:pStyle w:val="Default"/>
        <w:ind w:firstLine="624"/>
        <w:jc w:val="both"/>
        <w:rPr>
          <w:color w:val="auto"/>
        </w:rPr>
      </w:pPr>
      <w:r w:rsidRPr="0046620D">
        <w:rPr>
          <w:color w:val="auto"/>
        </w:rPr>
        <w:t xml:space="preserve">- через деятельность творческих советов дела, отвечающих за проведение тех или иных конкретных мероприятий, праздников, вечеров, акций и т.п.; </w:t>
      </w:r>
    </w:p>
    <w:p w:rsidR="00404A04" w:rsidRPr="0046620D" w:rsidRDefault="00404A04" w:rsidP="0046620D">
      <w:pPr>
        <w:pStyle w:val="Default"/>
        <w:ind w:firstLine="624"/>
        <w:jc w:val="both"/>
      </w:pPr>
      <w:r w:rsidRPr="0046620D">
        <w:rPr>
          <w:color w:val="auto"/>
        </w:rPr>
        <w:t>- через деятельность созданной из наиболее авторитетных старшеклассников и кур</w:t>
      </w:r>
      <w:r w:rsidRPr="0046620D">
        <w:rPr>
          <w:color w:val="auto"/>
        </w:rPr>
        <w:t>и</w:t>
      </w:r>
      <w:r w:rsidRPr="0046620D">
        <w:rPr>
          <w:color w:val="auto"/>
        </w:rPr>
        <w:t xml:space="preserve">руемой школьным психологом </w:t>
      </w:r>
      <w:r w:rsidRPr="0046620D">
        <w:t xml:space="preserve">Службы примирения </w:t>
      </w:r>
      <w:r w:rsidRPr="0046620D">
        <w:rPr>
          <w:color w:val="auto"/>
        </w:rPr>
        <w:t xml:space="preserve"> по урегулированию конфликтных с</w:t>
      </w:r>
      <w:r w:rsidRPr="0046620D">
        <w:rPr>
          <w:color w:val="auto"/>
        </w:rPr>
        <w:t>и</w:t>
      </w:r>
      <w:r w:rsidRPr="0046620D">
        <w:rPr>
          <w:color w:val="auto"/>
        </w:rPr>
        <w:t xml:space="preserve">туаций в школе. </w:t>
      </w:r>
    </w:p>
    <w:p w:rsidR="00404A04" w:rsidRPr="0046620D" w:rsidRDefault="00404A04" w:rsidP="0046620D">
      <w:pPr>
        <w:pStyle w:val="Default"/>
        <w:jc w:val="both"/>
        <w:rPr>
          <w:color w:val="auto"/>
        </w:rPr>
      </w:pPr>
      <w:r w:rsidRPr="0046620D">
        <w:rPr>
          <w:b/>
          <w:bCs/>
          <w:i/>
          <w:iCs/>
          <w:color w:val="auto"/>
        </w:rPr>
        <w:t xml:space="preserve">На уровне классов: </w:t>
      </w:r>
    </w:p>
    <w:p w:rsidR="00404A04" w:rsidRPr="0046620D" w:rsidRDefault="00404A04" w:rsidP="0046620D">
      <w:pPr>
        <w:pStyle w:val="Default"/>
        <w:ind w:firstLine="624"/>
        <w:jc w:val="both"/>
        <w:rPr>
          <w:color w:val="auto"/>
        </w:rPr>
      </w:pPr>
      <w:r w:rsidRPr="0046620D">
        <w:rPr>
          <w:color w:val="auto"/>
        </w:rPr>
        <w:t>- через деятельность выборных по инициативе и предложениям обучающихся класса лидеров (например, дежурных командиров), представляющих интересы класса в общешк</w:t>
      </w:r>
      <w:r w:rsidRPr="0046620D">
        <w:rPr>
          <w:color w:val="auto"/>
        </w:rPr>
        <w:t>о</w:t>
      </w:r>
      <w:r w:rsidRPr="0046620D">
        <w:rPr>
          <w:color w:val="auto"/>
        </w:rPr>
        <w:t xml:space="preserve">льных делах и призванных координировать его работу с работой Совета обучающихся и классных руководителей; </w:t>
      </w:r>
    </w:p>
    <w:p w:rsidR="00404A04" w:rsidRPr="0046620D" w:rsidRDefault="00404A04" w:rsidP="0046620D">
      <w:pPr>
        <w:pStyle w:val="Default"/>
        <w:ind w:firstLine="624"/>
        <w:jc w:val="both"/>
        <w:rPr>
          <w:color w:val="auto"/>
        </w:rPr>
      </w:pPr>
      <w:r w:rsidRPr="0046620D">
        <w:rPr>
          <w:color w:val="auto"/>
        </w:rPr>
        <w:t xml:space="preserve">- через деятельность выборных органов самоуправления, отвечающих за различные направления работы класса (например: совет спортивных дел, совет творческих дел). </w:t>
      </w:r>
    </w:p>
    <w:p w:rsidR="00404A04" w:rsidRPr="0046620D" w:rsidRDefault="00404A04" w:rsidP="0046620D">
      <w:pPr>
        <w:pStyle w:val="Default"/>
        <w:jc w:val="both"/>
        <w:rPr>
          <w:color w:val="auto"/>
        </w:rPr>
      </w:pPr>
      <w:r w:rsidRPr="0046620D">
        <w:rPr>
          <w:b/>
          <w:bCs/>
          <w:i/>
          <w:iCs/>
          <w:color w:val="auto"/>
        </w:rPr>
        <w:t xml:space="preserve">На индивидуальном уровне: </w:t>
      </w:r>
    </w:p>
    <w:p w:rsidR="00404A04" w:rsidRPr="0046620D" w:rsidRDefault="00404A04" w:rsidP="0046620D">
      <w:pPr>
        <w:pStyle w:val="Default"/>
        <w:ind w:firstLine="624"/>
        <w:jc w:val="both"/>
        <w:rPr>
          <w:color w:val="auto"/>
        </w:rPr>
      </w:pPr>
      <w:r w:rsidRPr="0046620D">
        <w:rPr>
          <w:color w:val="auto"/>
        </w:rPr>
        <w:t xml:space="preserve">- через вовлечение школьников в планирование, организацию, проведение и анализ общешкольных и внутриклассных дел; </w:t>
      </w:r>
    </w:p>
    <w:p w:rsidR="00404A04" w:rsidRPr="0046620D" w:rsidRDefault="00404A04" w:rsidP="0046620D">
      <w:pPr>
        <w:pStyle w:val="Default"/>
        <w:ind w:firstLine="624"/>
        <w:jc w:val="both"/>
        <w:rPr>
          <w:color w:val="auto"/>
        </w:rPr>
      </w:pPr>
      <w:r w:rsidRPr="0046620D">
        <w:rPr>
          <w:color w:val="auto"/>
        </w:rPr>
        <w:t xml:space="preserve">- через реализацию школьниками, взявшими на себя соответствующую роль, функций по контролю за порядком и чистотой в классе, уходом за классной комнатой. </w:t>
      </w:r>
    </w:p>
    <w:p w:rsidR="00404A04" w:rsidRPr="007D3874" w:rsidRDefault="00404A04" w:rsidP="007D3874">
      <w:pPr>
        <w:pStyle w:val="Default"/>
        <w:ind w:firstLine="624"/>
        <w:jc w:val="both"/>
      </w:pPr>
      <w:r w:rsidRPr="007D3874">
        <w:rPr>
          <w:b/>
          <w:bCs/>
        </w:rPr>
        <w:t>3.6. Модуль «Детские общественные объединения»</w:t>
      </w:r>
    </w:p>
    <w:p w:rsidR="00404A04" w:rsidRPr="007D3874" w:rsidRDefault="00404A04" w:rsidP="007D3874">
      <w:pPr>
        <w:pStyle w:val="Default"/>
        <w:ind w:firstLine="624"/>
        <w:jc w:val="both"/>
      </w:pPr>
      <w:r w:rsidRPr="007D3874">
        <w:t>Действующее на базе МАОУ СОШ № 2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 шк</w:t>
      </w:r>
      <w:r w:rsidRPr="007D3874">
        <w:t>о</w:t>
      </w:r>
      <w:r w:rsidRPr="007D3874">
        <w:t xml:space="preserve">ле работают детские общественные объединения: ДИМСИ, ВВПОД «Юнармия», РДШ, </w:t>
      </w:r>
      <w:r>
        <w:t xml:space="preserve">«Горьковчанин. Патриот», «Спортивный Горьковчанин», </w:t>
      </w:r>
      <w:r w:rsidRPr="007D3874">
        <w:t>в рамках, которых воспитание осуществляется через</w:t>
      </w:r>
      <w:r w:rsidRPr="007D3874">
        <w:rPr>
          <w:i/>
          <w:iCs/>
        </w:rPr>
        <w:t xml:space="preserve">: </w:t>
      </w:r>
    </w:p>
    <w:p w:rsidR="00404A04" w:rsidRPr="007D3874" w:rsidRDefault="00404A04" w:rsidP="007D3874">
      <w:pPr>
        <w:pStyle w:val="Default"/>
        <w:ind w:firstLine="624"/>
        <w:jc w:val="both"/>
      </w:pPr>
      <w:r w:rsidRPr="007D3874">
        <w:t>- утверждение и последовательную реализацию в детском общественном объедин</w:t>
      </w:r>
      <w:r w:rsidRPr="007D3874">
        <w:t>е</w:t>
      </w:r>
      <w:r w:rsidRPr="007D3874">
        <w:t>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</w:t>
      </w:r>
      <w:r w:rsidRPr="007D3874">
        <w:t>е</w:t>
      </w:r>
      <w:r w:rsidRPr="007D3874">
        <w:t>ния;</w:t>
      </w:r>
    </w:p>
    <w:p w:rsidR="00404A04" w:rsidRPr="007D3874" w:rsidRDefault="00404A04" w:rsidP="007D3874">
      <w:pPr>
        <w:pStyle w:val="Default"/>
        <w:ind w:firstLine="624"/>
        <w:jc w:val="both"/>
      </w:pPr>
      <w:r>
        <w:t xml:space="preserve">- </w:t>
      </w:r>
      <w:r w:rsidRPr="007D3874"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</w:t>
      </w:r>
      <w:r>
        <w:t>дям, своей школе</w:t>
      </w:r>
      <w:r w:rsidRPr="007D3874">
        <w:t>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404A04" w:rsidRPr="007D3874" w:rsidRDefault="00404A04" w:rsidP="007D3874">
      <w:pPr>
        <w:pStyle w:val="Default"/>
        <w:ind w:firstLine="624"/>
        <w:jc w:val="both"/>
      </w:pPr>
      <w:r>
        <w:t xml:space="preserve">- </w:t>
      </w:r>
      <w:r w:rsidRPr="007D3874"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</w:t>
      </w:r>
      <w:r w:rsidRPr="007D3874">
        <w:t>и</w:t>
      </w:r>
      <w:r w:rsidRPr="007D3874">
        <w:t>кающие между ребенком и коллективом детского общественного объединения, его руков</w:t>
      </w:r>
      <w:r w:rsidRPr="007D3874">
        <w:t>о</w:t>
      </w:r>
      <w:r w:rsidRPr="007D3874">
        <w:t>дителем, школьниками, не являющимися членами данного объединения;</w:t>
      </w:r>
    </w:p>
    <w:p w:rsidR="00404A04" w:rsidRPr="00605356" w:rsidRDefault="00404A04" w:rsidP="00605356">
      <w:pPr>
        <w:pStyle w:val="Default"/>
        <w:ind w:firstLine="624"/>
        <w:jc w:val="both"/>
        <w:rPr>
          <w:color w:val="auto"/>
        </w:rPr>
      </w:pPr>
      <w:r w:rsidRPr="00605356">
        <w:t>-  лагерные сборы детского объединения «Кадетство», проводимые в каникулярное время на базе школы или загородного лагеря «Лазоревские берега» г. Пермь. Здесь, в пр</w:t>
      </w:r>
      <w:r w:rsidRPr="00605356">
        <w:t>о</w:t>
      </w:r>
      <w:r w:rsidRPr="00605356">
        <w:t xml:space="preserve">цессе круглосуточного совместного проживания смены формируется костяк объединения, вырабатывается взаимопонимание, система отношений, </w:t>
      </w:r>
      <w:r w:rsidRPr="00605356">
        <w:rPr>
          <w:color w:val="auto"/>
        </w:rPr>
        <w:t>выявляются лидеры, формируется атмосфера сообщества, формируется и апробируется набор значимых дел;</w:t>
      </w:r>
    </w:p>
    <w:p w:rsidR="00404A04" w:rsidRPr="00605356" w:rsidRDefault="00404A04" w:rsidP="00605356">
      <w:pPr>
        <w:pStyle w:val="Default"/>
        <w:ind w:firstLine="624"/>
        <w:jc w:val="both"/>
      </w:pPr>
      <w:r w:rsidRPr="00605356">
        <w:t xml:space="preserve">- 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театрализаций); </w:t>
      </w:r>
    </w:p>
    <w:p w:rsidR="00404A04" w:rsidRPr="00605356" w:rsidRDefault="00404A04" w:rsidP="00605356">
      <w:pPr>
        <w:pStyle w:val="Default"/>
        <w:ind w:firstLine="624"/>
        <w:jc w:val="both"/>
      </w:pPr>
      <w:r w:rsidRPr="00605356">
        <w:t>- поддержку и развитие в детском объединении его традиций и ритуалов, формиру</w:t>
      </w:r>
      <w:r w:rsidRPr="00605356">
        <w:t>ю</w:t>
      </w:r>
      <w:r w:rsidRPr="00605356">
        <w:t>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</w:t>
      </w:r>
      <w:r w:rsidRPr="00605356">
        <w:t>е</w:t>
      </w:r>
      <w:r w:rsidRPr="00605356">
        <w:t>ния, создания и поддержки интернет</w:t>
      </w:r>
      <w:r>
        <w:t xml:space="preserve"> </w:t>
      </w:r>
      <w:r w:rsidRPr="00605356">
        <w:t>-</w:t>
      </w:r>
      <w:r>
        <w:t xml:space="preserve"> </w:t>
      </w:r>
      <w:r w:rsidRPr="00605356">
        <w:t xml:space="preserve">странички детского объединения в соцсетях); </w:t>
      </w:r>
    </w:p>
    <w:p w:rsidR="00404A04" w:rsidRPr="005877B6" w:rsidRDefault="00404A04" w:rsidP="005877B6">
      <w:pPr>
        <w:pStyle w:val="Default"/>
        <w:ind w:firstLine="624"/>
        <w:jc w:val="both"/>
      </w:pPr>
      <w:r w:rsidRPr="00605356">
        <w:t>- участие членов детского общественного объединения в волонтерских акциях, де</w:t>
      </w:r>
      <w:r w:rsidRPr="00605356">
        <w:t>я</w:t>
      </w:r>
      <w:r w:rsidRPr="00605356">
        <w:t xml:space="preserve">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404A04" w:rsidRPr="00A16C88" w:rsidRDefault="00404A04" w:rsidP="00A16C88">
      <w:pPr>
        <w:pStyle w:val="Default"/>
        <w:ind w:firstLine="624"/>
        <w:jc w:val="both"/>
        <w:rPr>
          <w:color w:val="auto"/>
        </w:rPr>
      </w:pPr>
      <w:r w:rsidRPr="00A16C88">
        <w:rPr>
          <w:b/>
          <w:bCs/>
          <w:color w:val="auto"/>
        </w:rPr>
        <w:t xml:space="preserve">Модуль 3.7. «Экскурсии, экспедиции, походы» </w:t>
      </w:r>
    </w:p>
    <w:p w:rsidR="00404A04" w:rsidRPr="00A16C88" w:rsidRDefault="00404A04" w:rsidP="00A16C88">
      <w:pPr>
        <w:pStyle w:val="Default"/>
        <w:ind w:firstLine="624"/>
        <w:jc w:val="both"/>
        <w:rPr>
          <w:color w:val="auto"/>
        </w:rPr>
      </w:pPr>
      <w:r w:rsidRPr="00A16C88">
        <w:rPr>
          <w:color w:val="auto"/>
        </w:rPr>
        <w:t>Экскурсии, экспедиции, походы помогают школьнику расширить свой кругозор, п</w:t>
      </w:r>
      <w:r w:rsidRPr="00A16C88">
        <w:rPr>
          <w:color w:val="auto"/>
        </w:rPr>
        <w:t>о</w:t>
      </w:r>
      <w:r w:rsidRPr="00A16C88">
        <w:rPr>
          <w:color w:val="auto"/>
        </w:rPr>
        <w:t>лучить новые знания об окружающей его социальной, культурной, природной среде, на</w:t>
      </w:r>
      <w:r w:rsidRPr="00A16C88">
        <w:rPr>
          <w:color w:val="auto"/>
        </w:rPr>
        <w:t>у</w:t>
      </w:r>
      <w:r w:rsidRPr="00A16C88">
        <w:rPr>
          <w:color w:val="auto"/>
        </w:rPr>
        <w:t>читься уважительно и бережно относиться к ней, приобрести важный опыт социально одо</w:t>
      </w:r>
      <w:r w:rsidRPr="00A16C88">
        <w:rPr>
          <w:color w:val="auto"/>
        </w:rPr>
        <w:t>б</w:t>
      </w:r>
      <w:r w:rsidRPr="00A16C88">
        <w:rPr>
          <w:color w:val="auto"/>
        </w:rPr>
        <w:t>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 w:rsidRPr="00A16C88">
        <w:rPr>
          <w:iCs/>
          <w:color w:val="auto"/>
        </w:rPr>
        <w:t xml:space="preserve">: </w:t>
      </w:r>
    </w:p>
    <w:p w:rsidR="00404A04" w:rsidRPr="00A16C88" w:rsidRDefault="00404A04" w:rsidP="00A16C88">
      <w:pPr>
        <w:pStyle w:val="Default"/>
        <w:ind w:firstLine="624"/>
        <w:jc w:val="both"/>
        <w:rPr>
          <w:color w:val="auto"/>
        </w:rPr>
      </w:pPr>
      <w:r w:rsidRPr="00A16C88">
        <w:rPr>
          <w:color w:val="auto"/>
        </w:rPr>
        <w:t>- регулярные пешие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в технопарк, на предприятие, на природу;</w:t>
      </w:r>
    </w:p>
    <w:p w:rsidR="00404A04" w:rsidRPr="00A16C88" w:rsidRDefault="00404A04" w:rsidP="00A16C88">
      <w:pPr>
        <w:pStyle w:val="Default"/>
        <w:ind w:firstLine="624"/>
        <w:jc w:val="both"/>
        <w:rPr>
          <w:color w:val="auto"/>
        </w:rPr>
      </w:pPr>
      <w:r w:rsidRPr="00A16C88">
        <w:rPr>
          <w:color w:val="auto"/>
        </w:rPr>
        <w:t>- литературные, исторические экспедиции,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</w:t>
      </w:r>
      <w:r w:rsidRPr="00A16C88">
        <w:rPr>
          <w:color w:val="auto"/>
        </w:rPr>
        <w:t>ю</w:t>
      </w:r>
      <w:r w:rsidRPr="00A16C88">
        <w:rPr>
          <w:color w:val="auto"/>
        </w:rPr>
        <w:t xml:space="preserve">щихся здесь природных и историко-культурных ландшафтов, флоры и фауны; </w:t>
      </w:r>
    </w:p>
    <w:p w:rsidR="00404A04" w:rsidRDefault="00404A04" w:rsidP="004A37E8">
      <w:pPr>
        <w:pStyle w:val="Default"/>
        <w:ind w:firstLine="624"/>
        <w:jc w:val="both"/>
      </w:pPr>
      <w:r w:rsidRPr="00A16C88">
        <w:t>- поисковые экспедиции – вахты памяти</w:t>
      </w:r>
      <w:r>
        <w:t xml:space="preserve"> (школьный «Пост №1»)</w:t>
      </w:r>
      <w:r w:rsidRPr="00A16C88">
        <w:t>, организуемые школьным поисковым отря</w:t>
      </w:r>
      <w:r>
        <w:t>дом ВВПОД «Юнармия» и кадетами к местам боев Великой О</w:t>
      </w:r>
      <w:r w:rsidRPr="00A16C88">
        <w:t>течественной войны для поиска и захоронения останков погибших советских воинов</w:t>
      </w:r>
      <w:r>
        <w:t xml:space="preserve"> в с</w:t>
      </w:r>
      <w:r>
        <w:t>о</w:t>
      </w:r>
      <w:r>
        <w:t>ставе поискового формирования «Феникс» г. Усолье</w:t>
      </w:r>
      <w:r w:rsidRPr="00A16C88">
        <w:t>;</w:t>
      </w:r>
    </w:p>
    <w:p w:rsidR="00404A04" w:rsidRPr="004A37E8" w:rsidRDefault="00404A04" w:rsidP="004A37E8">
      <w:pPr>
        <w:pStyle w:val="Default"/>
        <w:ind w:firstLine="624"/>
        <w:jc w:val="both"/>
        <w:rPr>
          <w:color w:val="auto"/>
        </w:rPr>
      </w:pPr>
      <w:r>
        <w:t xml:space="preserve">- </w:t>
      </w:r>
      <w:r w:rsidRPr="00472AF1">
        <w:rPr>
          <w:kern w:val="2"/>
          <w:lang w:eastAsia="ko-KR"/>
        </w:rPr>
        <w:t>тур</w:t>
      </w:r>
      <w:r>
        <w:rPr>
          <w:kern w:val="2"/>
          <w:lang w:eastAsia="ko-KR"/>
        </w:rPr>
        <w:t xml:space="preserve">истский </w:t>
      </w:r>
      <w:r w:rsidRPr="00472AF1">
        <w:rPr>
          <w:kern w:val="2"/>
          <w:lang w:eastAsia="ko-KR"/>
        </w:rPr>
        <w:t>слет с участием команд, сформированных из педагогов, детей и родит</w:t>
      </w:r>
      <w:r w:rsidRPr="00472AF1">
        <w:rPr>
          <w:kern w:val="2"/>
          <w:lang w:eastAsia="ko-KR"/>
        </w:rPr>
        <w:t>е</w:t>
      </w:r>
      <w:r w:rsidRPr="00472AF1">
        <w:rPr>
          <w:kern w:val="2"/>
          <w:lang w:eastAsia="ko-KR"/>
        </w:rPr>
        <w:t>лей школьников, включающий в себя, например: соревнование по технике пешеходного т</w:t>
      </w:r>
      <w:r w:rsidRPr="00472AF1">
        <w:rPr>
          <w:kern w:val="2"/>
          <w:lang w:eastAsia="ko-KR"/>
        </w:rPr>
        <w:t>у</w:t>
      </w:r>
      <w:r w:rsidRPr="00472AF1">
        <w:rPr>
          <w:kern w:val="2"/>
          <w:lang w:eastAsia="ko-KR"/>
        </w:rPr>
        <w:t>ризма, соревнование по спортивному ориентированию, конкурс на лучшую топографич</w:t>
      </w:r>
      <w:r w:rsidRPr="00472AF1">
        <w:rPr>
          <w:kern w:val="2"/>
          <w:lang w:eastAsia="ko-KR"/>
        </w:rPr>
        <w:t>е</w:t>
      </w:r>
      <w:r w:rsidRPr="00472AF1">
        <w:rPr>
          <w:kern w:val="2"/>
          <w:lang w:eastAsia="ko-KR"/>
        </w:rPr>
        <w:t>скую съемку местности, конкурс знатоков лекарственных растений, конкурс туристской кухни, конкурс туристской песни, конкурс благоустройства командных биваков, комбинир</w:t>
      </w:r>
      <w:r w:rsidRPr="00472AF1">
        <w:rPr>
          <w:kern w:val="2"/>
          <w:lang w:eastAsia="ko-KR"/>
        </w:rPr>
        <w:t>о</w:t>
      </w:r>
      <w:r w:rsidRPr="00472AF1">
        <w:rPr>
          <w:kern w:val="2"/>
          <w:lang w:eastAsia="ko-KR"/>
        </w:rPr>
        <w:t>ванную эстафету;</w:t>
      </w:r>
    </w:p>
    <w:p w:rsidR="00404A04" w:rsidRPr="00A16C88" w:rsidRDefault="00404A04" w:rsidP="00A16C88">
      <w:pPr>
        <w:pStyle w:val="Default"/>
        <w:ind w:firstLine="624"/>
        <w:jc w:val="both"/>
        <w:rPr>
          <w:color w:val="auto"/>
        </w:rPr>
      </w:pPr>
      <w:r w:rsidRPr="00A16C88">
        <w:rPr>
          <w:color w:val="auto"/>
        </w:rPr>
        <w:t xml:space="preserve"> - многодневные походы, организуемые совместно с учреждениями дополнительного образования и осуществляемые с обязательным привлечением школьников к коллективн</w:t>
      </w:r>
      <w:r w:rsidRPr="00A16C88">
        <w:rPr>
          <w:color w:val="auto"/>
        </w:rPr>
        <w:t>о</w:t>
      </w:r>
      <w:r w:rsidRPr="00A16C88">
        <w:rPr>
          <w:color w:val="auto"/>
        </w:rPr>
        <w:t>му планированию (разработка маршрута, расчет времени и мест возможных ночевок и п</w:t>
      </w:r>
      <w:r w:rsidRPr="00A16C88">
        <w:rPr>
          <w:color w:val="auto"/>
        </w:rPr>
        <w:t>е</w:t>
      </w:r>
      <w:r w:rsidRPr="00A16C88">
        <w:rPr>
          <w:color w:val="auto"/>
        </w:rPr>
        <w:t>реходов), коллективной организации (подготовка необходимого снаряжения и питания), коллективному проведению (распределение среди школьников основных видов работ и с</w:t>
      </w:r>
      <w:r w:rsidRPr="00A16C88">
        <w:rPr>
          <w:color w:val="auto"/>
        </w:rPr>
        <w:t>о</w:t>
      </w:r>
      <w:r w:rsidRPr="00A16C88">
        <w:rPr>
          <w:color w:val="auto"/>
        </w:rPr>
        <w:t>ответствующих им ответственных должностей), коллективному анализу туристского пут</w:t>
      </w:r>
      <w:r w:rsidRPr="00A16C88">
        <w:rPr>
          <w:color w:val="auto"/>
        </w:rPr>
        <w:t>е</w:t>
      </w:r>
      <w:r>
        <w:rPr>
          <w:color w:val="auto"/>
        </w:rPr>
        <w:t>шествия</w:t>
      </w:r>
      <w:r w:rsidRPr="00A16C88">
        <w:rPr>
          <w:color w:val="auto"/>
        </w:rPr>
        <w:t xml:space="preserve">. </w:t>
      </w:r>
    </w:p>
    <w:p w:rsidR="00404A04" w:rsidRPr="00A923D3" w:rsidRDefault="00404A04" w:rsidP="00FD0122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       </w:t>
      </w:r>
      <w:r w:rsidRPr="00A923D3">
        <w:rPr>
          <w:b/>
          <w:bCs/>
          <w:color w:val="auto"/>
        </w:rPr>
        <w:t xml:space="preserve">3.8. Модуль «Профориентация» </w:t>
      </w:r>
    </w:p>
    <w:p w:rsidR="00404A04" w:rsidRDefault="00404A04" w:rsidP="00A923D3">
      <w:pPr>
        <w:spacing w:after="0" w:line="240" w:lineRule="auto"/>
        <w:ind w:firstLine="62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472AF1">
        <w:rPr>
          <w:rFonts w:ascii="Times New Roman" w:hAnsi="Times New Roman"/>
          <w:kern w:val="2"/>
          <w:sz w:val="24"/>
          <w:szCs w:val="24"/>
          <w:lang w:eastAsia="ko-KR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</w:t>
      </w:r>
      <w:r w:rsidRPr="00472AF1">
        <w:rPr>
          <w:rFonts w:ascii="Times New Roman" w:hAnsi="Times New Roman"/>
          <w:kern w:val="2"/>
          <w:sz w:val="24"/>
          <w:szCs w:val="24"/>
          <w:lang w:eastAsia="ko-KR"/>
        </w:rPr>
        <w:t>о</w:t>
      </w:r>
      <w:r w:rsidRPr="00472AF1">
        <w:rPr>
          <w:rFonts w:ascii="Times New Roman" w:hAnsi="Times New Roman"/>
          <w:kern w:val="2"/>
          <w:sz w:val="24"/>
          <w:szCs w:val="24"/>
          <w:lang w:eastAsia="ko-KR"/>
        </w:rPr>
        <w:t xml:space="preserve">вание по проблемам профориентации, организацию профессиональных проб школьников. </w:t>
      </w:r>
      <w:r w:rsidRPr="00346682">
        <w:rPr>
          <w:rFonts w:ascii="Times New Roman" w:hAnsi="Times New Roman"/>
          <w:kern w:val="2"/>
          <w:sz w:val="24"/>
          <w:szCs w:val="24"/>
          <w:lang w:eastAsia="ko-KR"/>
        </w:rPr>
        <w:t>Задача совместной деятельности педагога и ребенка – подготовить школьника к осознанн</w:t>
      </w:r>
      <w:r w:rsidRPr="00346682">
        <w:rPr>
          <w:rFonts w:ascii="Times New Roman" w:hAnsi="Times New Roman"/>
          <w:kern w:val="2"/>
          <w:sz w:val="24"/>
          <w:szCs w:val="24"/>
          <w:lang w:eastAsia="ko-KR"/>
        </w:rPr>
        <w:t>о</w:t>
      </w:r>
      <w:r w:rsidRPr="00346682">
        <w:rPr>
          <w:rFonts w:ascii="Times New Roman" w:hAnsi="Times New Roman"/>
          <w:kern w:val="2"/>
          <w:sz w:val="24"/>
          <w:szCs w:val="24"/>
          <w:lang w:eastAsia="ko-KR"/>
        </w:rPr>
        <w:t>му выбору своей будущей профессиональной деятельности, сориентироваться в мире с</w:t>
      </w:r>
      <w:r w:rsidRPr="00346682">
        <w:rPr>
          <w:rFonts w:ascii="Times New Roman" w:hAnsi="Times New Roman"/>
          <w:kern w:val="2"/>
          <w:sz w:val="24"/>
          <w:szCs w:val="24"/>
          <w:lang w:eastAsia="ko-KR"/>
        </w:rPr>
        <w:t>о</w:t>
      </w:r>
      <w:r w:rsidRPr="00346682">
        <w:rPr>
          <w:rFonts w:ascii="Times New Roman" w:hAnsi="Times New Roman"/>
          <w:kern w:val="2"/>
          <w:sz w:val="24"/>
          <w:szCs w:val="24"/>
          <w:lang w:eastAsia="ko-KR"/>
        </w:rPr>
        <w:t xml:space="preserve">временных профессий, учитывая потребности территории в кадрах и востребованность профессий в современном мире.  </w:t>
      </w:r>
    </w:p>
    <w:p w:rsidR="00404A04" w:rsidRPr="00472AF1" w:rsidRDefault="00404A04" w:rsidP="00A923D3">
      <w:pPr>
        <w:spacing w:after="0" w:line="240" w:lineRule="auto"/>
        <w:ind w:firstLine="624"/>
        <w:jc w:val="both"/>
        <w:rPr>
          <w:rFonts w:ascii="Times New Roman" w:hAnsi="Times New Roman"/>
          <w:i/>
          <w:sz w:val="24"/>
          <w:szCs w:val="24"/>
        </w:rPr>
      </w:pPr>
      <w:r w:rsidRPr="00346682">
        <w:rPr>
          <w:rFonts w:ascii="Times New Roman" w:hAnsi="Times New Roman"/>
          <w:kern w:val="2"/>
          <w:sz w:val="24"/>
          <w:szCs w:val="24"/>
          <w:lang w:eastAsia="ko-KR"/>
        </w:rPr>
        <w:t>Создавая профориентаци</w:t>
      </w:r>
      <w:r>
        <w:rPr>
          <w:rFonts w:ascii="Times New Roman" w:hAnsi="Times New Roman"/>
          <w:kern w:val="2"/>
          <w:sz w:val="24"/>
          <w:szCs w:val="24"/>
          <w:lang w:eastAsia="ko-KR"/>
        </w:rPr>
        <w:t xml:space="preserve">онно </w:t>
      </w:r>
      <w:r w:rsidRPr="00346682">
        <w:rPr>
          <w:rFonts w:ascii="Times New Roman" w:hAnsi="Times New Roman"/>
          <w:kern w:val="2"/>
          <w:sz w:val="24"/>
          <w:szCs w:val="24"/>
          <w:lang w:eastAsia="ko-KR"/>
        </w:rPr>
        <w:t>значимые проблемные ситуации, формирующие гото</w:t>
      </w:r>
      <w:r w:rsidRPr="00346682">
        <w:rPr>
          <w:rFonts w:ascii="Times New Roman" w:hAnsi="Times New Roman"/>
          <w:kern w:val="2"/>
          <w:sz w:val="24"/>
          <w:szCs w:val="24"/>
          <w:lang w:eastAsia="ko-KR"/>
        </w:rPr>
        <w:t>в</w:t>
      </w:r>
      <w:r w:rsidRPr="00346682">
        <w:rPr>
          <w:rFonts w:ascii="Times New Roman" w:hAnsi="Times New Roman"/>
          <w:kern w:val="2"/>
          <w:sz w:val="24"/>
          <w:szCs w:val="24"/>
          <w:lang w:eastAsia="ko-KR"/>
        </w:rPr>
        <w:t>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</w:t>
      </w:r>
      <w:r w:rsidRPr="00346682">
        <w:rPr>
          <w:rFonts w:ascii="Times New Roman" w:hAnsi="Times New Roman"/>
          <w:kern w:val="2"/>
          <w:sz w:val="24"/>
          <w:szCs w:val="24"/>
          <w:lang w:eastAsia="ko-KR"/>
        </w:rPr>
        <w:t>с</w:t>
      </w:r>
      <w:r w:rsidRPr="00346682">
        <w:rPr>
          <w:rFonts w:ascii="Times New Roman" w:hAnsi="Times New Roman"/>
          <w:kern w:val="2"/>
          <w:sz w:val="24"/>
          <w:szCs w:val="24"/>
          <w:lang w:eastAsia="ko-KR"/>
        </w:rPr>
        <w:t xml:space="preserve">сиональную, но и внепрофессиональную составляющие такой деятельности. </w:t>
      </w:r>
    </w:p>
    <w:p w:rsidR="00404A04" w:rsidRPr="00472AF1" w:rsidRDefault="00404A04" w:rsidP="00A923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>
        <w:rPr>
          <w:rFonts w:ascii="Times New Roman" w:hAnsi="Times New Roman"/>
          <w:kern w:val="2"/>
          <w:sz w:val="24"/>
          <w:szCs w:val="24"/>
          <w:lang w:eastAsia="ko-KR"/>
        </w:rPr>
        <w:t xml:space="preserve">          </w:t>
      </w:r>
      <w:r w:rsidRPr="00472AF1">
        <w:rPr>
          <w:rFonts w:ascii="Times New Roman" w:hAnsi="Times New Roman"/>
          <w:kern w:val="2"/>
          <w:sz w:val="24"/>
          <w:szCs w:val="24"/>
          <w:lang w:eastAsia="ko-KR"/>
        </w:rPr>
        <w:t xml:space="preserve">Эта работа осуществляется через: </w:t>
      </w:r>
    </w:p>
    <w:p w:rsidR="00404A04" w:rsidRPr="00346682" w:rsidRDefault="00404A04" w:rsidP="00A923D3">
      <w:pPr>
        <w:pStyle w:val="ListParagraph"/>
        <w:spacing w:after="0" w:line="240" w:lineRule="auto"/>
        <w:ind w:left="0" w:firstLine="62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- </w:t>
      </w:r>
      <w:r w:rsidRPr="00346682">
        <w:rPr>
          <w:rFonts w:ascii="Times New Roman" w:hAnsi="Times New Roman"/>
          <w:kern w:val="2"/>
          <w:sz w:val="24"/>
          <w:szCs w:val="24"/>
        </w:rPr>
        <w:t>участие в работе всероссийских профориентационных проектов, со</w:t>
      </w:r>
      <w:r w:rsidRPr="00346682">
        <w:rPr>
          <w:rFonts w:ascii="Times New Roman" w:hAnsi="Times New Roman"/>
          <w:kern w:val="2"/>
          <w:sz w:val="24"/>
          <w:szCs w:val="24"/>
        </w:rPr>
        <w:softHyphen/>
        <w:t>здан</w:t>
      </w:r>
      <w:r w:rsidRPr="00346682">
        <w:rPr>
          <w:rFonts w:ascii="Times New Roman" w:hAnsi="Times New Roman"/>
          <w:kern w:val="2"/>
          <w:sz w:val="24"/>
          <w:szCs w:val="24"/>
        </w:rPr>
        <w:softHyphen/>
        <w:t>ных в сети интернет: просмотр лекций, решение учебно-тренировочных задач, участие в мастер-классах, посещение открытых уроков, в т.ч. участие в работе всероссийского профориент</w:t>
      </w:r>
      <w:r w:rsidRPr="00346682">
        <w:rPr>
          <w:rFonts w:ascii="Times New Roman" w:hAnsi="Times New Roman"/>
          <w:kern w:val="2"/>
          <w:sz w:val="24"/>
          <w:szCs w:val="24"/>
        </w:rPr>
        <w:t>а</w:t>
      </w:r>
      <w:r w:rsidRPr="00346682">
        <w:rPr>
          <w:rFonts w:ascii="Times New Roman" w:hAnsi="Times New Roman"/>
          <w:kern w:val="2"/>
          <w:sz w:val="24"/>
          <w:szCs w:val="24"/>
        </w:rPr>
        <w:t>ционного проекта «ПроеКТОриЯ» (</w:t>
      </w:r>
      <w:hyperlink r:id="rId5" w:history="1">
        <w:r w:rsidRPr="00346682">
          <w:rPr>
            <w:rStyle w:val="Hyperlink"/>
            <w:rFonts w:ascii="Times New Roman" w:hAnsi="Times New Roman"/>
            <w:kern w:val="2"/>
            <w:sz w:val="24"/>
            <w:szCs w:val="24"/>
          </w:rPr>
          <w:t>https://proektoria.online/</w:t>
        </w:r>
      </w:hyperlink>
      <w:r w:rsidRPr="00346682">
        <w:rPr>
          <w:rFonts w:ascii="Times New Roman" w:hAnsi="Times New Roman"/>
          <w:kern w:val="2"/>
          <w:sz w:val="24"/>
          <w:szCs w:val="24"/>
        </w:rPr>
        <w:t>)</w:t>
      </w:r>
      <w:r>
        <w:rPr>
          <w:rFonts w:ascii="Times New Roman" w:hAnsi="Times New Roman"/>
          <w:kern w:val="2"/>
          <w:sz w:val="24"/>
          <w:szCs w:val="24"/>
        </w:rPr>
        <w:t>;</w:t>
      </w:r>
    </w:p>
    <w:p w:rsidR="00404A04" w:rsidRPr="00346682" w:rsidRDefault="00404A04" w:rsidP="00A923D3">
      <w:pPr>
        <w:pStyle w:val="ListParagraph"/>
        <w:spacing w:after="0" w:line="240" w:lineRule="auto"/>
        <w:ind w:left="0" w:firstLine="62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- </w:t>
      </w:r>
      <w:r w:rsidRPr="00346682">
        <w:rPr>
          <w:rFonts w:ascii="Times New Roman" w:hAnsi="Times New Roman"/>
          <w:kern w:val="2"/>
          <w:sz w:val="24"/>
          <w:szCs w:val="24"/>
        </w:rPr>
        <w:t>посещение профориентационных выставок, ярмарок профессий, профориентацио</w:t>
      </w:r>
      <w:r w:rsidRPr="00346682">
        <w:rPr>
          <w:rFonts w:ascii="Times New Roman" w:hAnsi="Times New Roman"/>
          <w:kern w:val="2"/>
          <w:sz w:val="24"/>
          <w:szCs w:val="24"/>
        </w:rPr>
        <w:t>н</w:t>
      </w:r>
      <w:r w:rsidRPr="00346682">
        <w:rPr>
          <w:rFonts w:ascii="Times New Roman" w:hAnsi="Times New Roman"/>
          <w:kern w:val="2"/>
          <w:sz w:val="24"/>
          <w:szCs w:val="24"/>
        </w:rPr>
        <w:t>ных лагерей, дней открытых дверей в средних специальных учебных заведениях и вузах;</w:t>
      </w:r>
    </w:p>
    <w:p w:rsidR="00404A04" w:rsidRPr="00346682" w:rsidRDefault="00404A04" w:rsidP="00A923D3">
      <w:pPr>
        <w:pStyle w:val="ListParagraph"/>
        <w:tabs>
          <w:tab w:val="left" w:pos="885"/>
        </w:tabs>
        <w:spacing w:after="0" w:line="240" w:lineRule="auto"/>
        <w:ind w:left="0" w:firstLine="62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46682">
        <w:rPr>
          <w:rFonts w:ascii="Times New Roman" w:hAnsi="Times New Roman"/>
          <w:sz w:val="24"/>
          <w:szCs w:val="24"/>
        </w:rPr>
        <w:t>участие в Профи-квестах, проводимых предприятиями города «ВСМПО-Ависма», «Урал</w:t>
      </w:r>
      <w:r>
        <w:rPr>
          <w:rFonts w:ascii="Times New Roman" w:hAnsi="Times New Roman"/>
          <w:sz w:val="24"/>
          <w:szCs w:val="24"/>
        </w:rPr>
        <w:t>хим», «Уралкалий»;</w:t>
      </w:r>
    </w:p>
    <w:p w:rsidR="00404A04" w:rsidRPr="00346682" w:rsidRDefault="00404A04" w:rsidP="00A923D3">
      <w:pPr>
        <w:pStyle w:val="ListParagraph"/>
        <w:spacing w:after="0" w:line="240" w:lineRule="auto"/>
        <w:ind w:left="0"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Pr="00346682">
        <w:rPr>
          <w:rFonts w:ascii="Times New Roman" w:hAnsi="Times New Roman"/>
          <w:sz w:val="24"/>
          <w:szCs w:val="24"/>
        </w:rPr>
        <w:t>частие в муниципальных профориентационных проекта</w:t>
      </w:r>
      <w:r>
        <w:rPr>
          <w:rFonts w:ascii="Times New Roman" w:hAnsi="Times New Roman"/>
          <w:sz w:val="24"/>
          <w:szCs w:val="24"/>
        </w:rPr>
        <w:t>х</w:t>
      </w:r>
      <w:r w:rsidRPr="00346682">
        <w:rPr>
          <w:rFonts w:ascii="Times New Roman" w:hAnsi="Times New Roman"/>
          <w:sz w:val="24"/>
          <w:szCs w:val="24"/>
        </w:rPr>
        <w:t>: «Инженеры будущего», «</w:t>
      </w:r>
      <w:r w:rsidRPr="00346682">
        <w:rPr>
          <w:rFonts w:ascii="Times New Roman" w:hAnsi="Times New Roman"/>
          <w:sz w:val="24"/>
          <w:szCs w:val="24"/>
          <w:lang w:val="en-US"/>
        </w:rPr>
        <w:t>PRO</w:t>
      </w:r>
      <w:r w:rsidRPr="00346682">
        <w:rPr>
          <w:rFonts w:ascii="Times New Roman" w:hAnsi="Times New Roman"/>
          <w:sz w:val="24"/>
          <w:szCs w:val="24"/>
        </w:rPr>
        <w:t>-навигатор»</w:t>
      </w:r>
      <w:r>
        <w:rPr>
          <w:rFonts w:ascii="Times New Roman" w:hAnsi="Times New Roman"/>
          <w:sz w:val="24"/>
          <w:szCs w:val="24"/>
        </w:rPr>
        <w:t>;</w:t>
      </w:r>
    </w:p>
    <w:p w:rsidR="00404A04" w:rsidRPr="00346682" w:rsidRDefault="00404A04" w:rsidP="00A923D3">
      <w:pPr>
        <w:pStyle w:val="ListParagraph"/>
        <w:shd w:val="clear" w:color="auto" w:fill="FFFFFF"/>
        <w:spacing w:after="0" w:line="240" w:lineRule="auto"/>
        <w:ind w:left="0" w:firstLine="6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ko-KR"/>
        </w:rPr>
        <w:t xml:space="preserve">- </w:t>
      </w:r>
      <w:r w:rsidRPr="00346682">
        <w:rPr>
          <w:rFonts w:ascii="Times New Roman" w:hAnsi="Times New Roman"/>
          <w:sz w:val="24"/>
          <w:szCs w:val="24"/>
          <w:lang w:eastAsia="ko-KR"/>
        </w:rPr>
        <w:t xml:space="preserve">участие в профориентационных  проекты совместно с социальными партнёрами школы ЧОУ ПО «Западно-Уральский горный техникум», АНО «Формула бизнеса», </w:t>
      </w:r>
      <w:r w:rsidRPr="00346682">
        <w:rPr>
          <w:rFonts w:ascii="Times New Roman" w:hAnsi="Times New Roman"/>
          <w:color w:val="000000"/>
          <w:sz w:val="24"/>
          <w:szCs w:val="24"/>
          <w:lang w:eastAsia="ru-RU"/>
        </w:rPr>
        <w:t>дающие учащимся представление о профессиях и условиях работы на данном предприятии, возмо</w:t>
      </w:r>
      <w:r w:rsidRPr="00346682">
        <w:rPr>
          <w:rFonts w:ascii="Times New Roman" w:hAnsi="Times New Roman"/>
          <w:color w:val="000000"/>
          <w:sz w:val="24"/>
          <w:szCs w:val="24"/>
          <w:lang w:eastAsia="ru-RU"/>
        </w:rPr>
        <w:t>ж</w:t>
      </w:r>
      <w:r w:rsidRPr="003466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ностях и условиях получения профессии и поступления на работу на данное предприятие, в том числе в  </w:t>
      </w:r>
      <w:r w:rsidRPr="00346682">
        <w:rPr>
          <w:rFonts w:ascii="Times New Roman" w:hAnsi="Times New Roman"/>
          <w:color w:val="000000"/>
          <w:sz w:val="24"/>
          <w:szCs w:val="24"/>
          <w:lang w:val="en-US" w:eastAsia="ru-RU"/>
        </w:rPr>
        <w:t>on</w:t>
      </w:r>
      <w:r w:rsidRPr="00346682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346682">
        <w:rPr>
          <w:rFonts w:ascii="Times New Roman" w:hAnsi="Times New Roman"/>
          <w:color w:val="000000"/>
          <w:sz w:val="24"/>
          <w:szCs w:val="24"/>
          <w:lang w:val="en-US" w:eastAsia="ru-RU"/>
        </w:rPr>
        <w:t>line</w:t>
      </w:r>
      <w:r w:rsidRPr="003466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режиме;</w:t>
      </w:r>
    </w:p>
    <w:p w:rsidR="00404A04" w:rsidRPr="00346682" w:rsidRDefault="00404A04" w:rsidP="00A923D3">
      <w:pPr>
        <w:pStyle w:val="ListParagraph"/>
        <w:spacing w:after="0" w:line="240" w:lineRule="auto"/>
        <w:ind w:left="0" w:firstLine="624"/>
        <w:jc w:val="both"/>
        <w:rPr>
          <w:rFonts w:ascii="Times New Roman" w:hAnsi="Times New Roman"/>
          <w:sz w:val="24"/>
          <w:szCs w:val="24"/>
        </w:rPr>
      </w:pPr>
      <w:r w:rsidRPr="008C5D08">
        <w:rPr>
          <w:rFonts w:ascii="Times New Roman" w:hAnsi="Times New Roman"/>
          <w:sz w:val="24"/>
          <w:szCs w:val="24"/>
        </w:rPr>
        <w:t xml:space="preserve">- </w:t>
      </w:r>
      <w:r w:rsidRPr="008C5D08">
        <w:rPr>
          <w:rFonts w:ascii="Times New Roman" w:hAnsi="Times New Roman"/>
          <w:color w:val="000000"/>
          <w:sz w:val="24"/>
          <w:szCs w:val="24"/>
          <w:lang w:eastAsia="ru-RU"/>
        </w:rPr>
        <w:t>профориентационные курсы на уровне классов: «Профильное и профессиональное само</w:t>
      </w:r>
      <w:r w:rsidRPr="003466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определение» (5-9 классы),  «Мир моих интересов (портфолио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</w:t>
      </w:r>
      <w:r w:rsidRPr="00346682">
        <w:rPr>
          <w:rFonts w:ascii="Times New Roman" w:hAnsi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ю</w:t>
      </w:r>
      <w:r w:rsidRPr="00346682">
        <w:rPr>
          <w:rFonts w:ascii="Times New Roman" w:hAnsi="Times New Roman"/>
          <w:color w:val="000000"/>
          <w:sz w:val="24"/>
          <w:szCs w:val="24"/>
          <w:lang w:eastAsia="ru-RU"/>
        </w:rPr>
        <w:t>щегося, 5-9 кла</w:t>
      </w:r>
      <w:r w:rsidRPr="00346682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346682">
        <w:rPr>
          <w:rFonts w:ascii="Times New Roman" w:hAnsi="Times New Roman"/>
          <w:color w:val="000000"/>
          <w:sz w:val="24"/>
          <w:szCs w:val="24"/>
          <w:lang w:eastAsia="ru-RU"/>
        </w:rPr>
        <w:t>сы),  «Технология выбора профессии» (9 классы)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404A04" w:rsidRPr="00346682" w:rsidRDefault="00404A04" w:rsidP="00A923D3">
      <w:pPr>
        <w:pStyle w:val="ListParagraph"/>
        <w:spacing w:after="0" w:line="240" w:lineRule="auto"/>
        <w:ind w:left="0"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346682">
        <w:rPr>
          <w:rFonts w:ascii="Times New Roman" w:hAnsi="Times New Roman"/>
          <w:color w:val="000000"/>
          <w:sz w:val="24"/>
          <w:szCs w:val="24"/>
          <w:lang w:eastAsia="ru-RU"/>
        </w:rPr>
        <w:t>курсы профессионального самоопределения «Медицина», «Живое право», «Экора</w:t>
      </w:r>
      <w:r w:rsidRPr="00346682">
        <w:rPr>
          <w:rFonts w:ascii="Times New Roman" w:hAnsi="Times New Roman"/>
          <w:color w:val="000000"/>
          <w:sz w:val="24"/>
          <w:szCs w:val="24"/>
          <w:lang w:eastAsia="ru-RU"/>
        </w:rPr>
        <w:t>з</w:t>
      </w:r>
      <w:r w:rsidRPr="003466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витум», «Программирование на </w:t>
      </w:r>
      <w:r w:rsidRPr="00346682">
        <w:rPr>
          <w:rFonts w:ascii="Times New Roman" w:hAnsi="Times New Roman"/>
          <w:color w:val="000000"/>
          <w:sz w:val="24"/>
          <w:szCs w:val="24"/>
          <w:lang w:val="en-US" w:eastAsia="ru-RU"/>
        </w:rPr>
        <w:t>Phyton</w:t>
      </w:r>
      <w:r w:rsidRPr="00346682">
        <w:rPr>
          <w:rFonts w:ascii="Times New Roman" w:hAnsi="Times New Roman"/>
          <w:color w:val="000000"/>
          <w:sz w:val="24"/>
          <w:szCs w:val="24"/>
          <w:lang w:eastAsia="ru-RU"/>
        </w:rPr>
        <w:t>» (10-11 классы)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404A04" w:rsidRPr="00346682" w:rsidRDefault="00404A04" w:rsidP="00A923D3">
      <w:pPr>
        <w:pStyle w:val="ListParagraph"/>
        <w:spacing w:after="0" w:line="240" w:lineRule="auto"/>
        <w:ind w:left="0"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3466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экскурсии на предприятия города, фирмы, организации (в том числе  - места работы родителей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</w:t>
      </w:r>
      <w:r w:rsidRPr="00346682">
        <w:rPr>
          <w:rFonts w:ascii="Times New Roman" w:hAnsi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ю</w:t>
      </w:r>
      <w:r w:rsidRPr="00346682">
        <w:rPr>
          <w:rFonts w:ascii="Times New Roman" w:hAnsi="Times New Roman"/>
          <w:color w:val="000000"/>
          <w:sz w:val="24"/>
          <w:szCs w:val="24"/>
          <w:lang w:eastAsia="ru-RU"/>
        </w:rPr>
        <w:t>щихся)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404A04" w:rsidRPr="00346682" w:rsidRDefault="00404A04" w:rsidP="00A923D3">
      <w:pPr>
        <w:pStyle w:val="ListParagraph"/>
        <w:tabs>
          <w:tab w:val="left" w:pos="885"/>
        </w:tabs>
        <w:spacing w:after="0" w:line="240" w:lineRule="auto"/>
        <w:ind w:left="0" w:firstLine="62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46682">
        <w:rPr>
          <w:rFonts w:ascii="Times New Roman" w:hAnsi="Times New Roman"/>
          <w:sz w:val="24"/>
          <w:szCs w:val="24"/>
        </w:rPr>
        <w:t>циклы профориентационных часов общения, направленных на  подготовку школ</w:t>
      </w:r>
      <w:r w:rsidRPr="00346682">
        <w:rPr>
          <w:rFonts w:ascii="Times New Roman" w:hAnsi="Times New Roman"/>
          <w:sz w:val="24"/>
          <w:szCs w:val="24"/>
        </w:rPr>
        <w:t>ь</w:t>
      </w:r>
      <w:r w:rsidRPr="00346682">
        <w:rPr>
          <w:rFonts w:ascii="Times New Roman" w:hAnsi="Times New Roman"/>
          <w:sz w:val="24"/>
          <w:szCs w:val="24"/>
        </w:rPr>
        <w:t>ника к осознанному планированию и реализации своего профессионального будущего;</w:t>
      </w:r>
    </w:p>
    <w:p w:rsidR="00404A04" w:rsidRPr="00346682" w:rsidRDefault="00404A04" w:rsidP="00A923D3">
      <w:pPr>
        <w:pStyle w:val="ListParagraph"/>
        <w:tabs>
          <w:tab w:val="left" w:pos="885"/>
        </w:tabs>
        <w:spacing w:after="0" w:line="240" w:lineRule="auto"/>
        <w:ind w:left="0" w:firstLine="62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46682">
        <w:rPr>
          <w:rFonts w:ascii="Times New Roman" w:hAnsi="Times New Roman"/>
          <w:sz w:val="24"/>
          <w:szCs w:val="24"/>
        </w:rPr>
        <w:t>встречи с выпускниками школы – успешными студентами ВУЗов и успешными профессионалами</w:t>
      </w:r>
      <w:r>
        <w:rPr>
          <w:rFonts w:ascii="Times New Roman" w:hAnsi="Times New Roman"/>
          <w:sz w:val="24"/>
          <w:szCs w:val="24"/>
        </w:rPr>
        <w:t>;</w:t>
      </w:r>
    </w:p>
    <w:p w:rsidR="00404A04" w:rsidRPr="00346682" w:rsidRDefault="00404A04" w:rsidP="00A923D3">
      <w:pPr>
        <w:pStyle w:val="ListParagraph"/>
        <w:spacing w:after="0" w:line="240" w:lineRule="auto"/>
        <w:ind w:left="0"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46682">
        <w:rPr>
          <w:rFonts w:ascii="Times New Roman" w:hAnsi="Times New Roman"/>
          <w:sz w:val="24"/>
          <w:szCs w:val="24"/>
        </w:rPr>
        <w:t>совместное с педагогами изучение интернет ресурсов, посвященных выбору пр</w:t>
      </w:r>
      <w:r w:rsidRPr="00346682">
        <w:rPr>
          <w:rFonts w:ascii="Times New Roman" w:hAnsi="Times New Roman"/>
          <w:sz w:val="24"/>
          <w:szCs w:val="24"/>
        </w:rPr>
        <w:t>о</w:t>
      </w:r>
      <w:r w:rsidRPr="00346682">
        <w:rPr>
          <w:rFonts w:ascii="Times New Roman" w:hAnsi="Times New Roman"/>
          <w:sz w:val="24"/>
          <w:szCs w:val="24"/>
        </w:rPr>
        <w:t>фессий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46682">
        <w:rPr>
          <w:rFonts w:ascii="Times New Roman" w:hAnsi="Times New Roman"/>
          <w:sz w:val="24"/>
          <w:szCs w:val="24"/>
        </w:rPr>
        <w:t>онлайн курсов по интересующим профессиям и направлениям образования (</w:t>
      </w:r>
      <w:hyperlink r:id="rId6" w:history="1">
        <w:r w:rsidRPr="00346682">
          <w:rPr>
            <w:rStyle w:val="Hyperlink"/>
            <w:rFonts w:ascii="Times New Roman" w:hAnsi="Times New Roman"/>
            <w:sz w:val="24"/>
            <w:szCs w:val="24"/>
          </w:rPr>
          <w:t>https://proektoria.online/news/projectnews/prodolzhenie_cikla_vserossijskih_otkrytyh_urokov/</w:t>
        </w:r>
      </w:hyperlink>
      <w:r>
        <w:rPr>
          <w:rFonts w:ascii="Times New Roman" w:hAnsi="Times New Roman"/>
          <w:sz w:val="24"/>
          <w:szCs w:val="24"/>
        </w:rPr>
        <w:t xml:space="preserve">), </w:t>
      </w:r>
      <w:r w:rsidRPr="00346682">
        <w:rPr>
          <w:rFonts w:ascii="Times New Roman" w:hAnsi="Times New Roman"/>
          <w:sz w:val="24"/>
          <w:szCs w:val="24"/>
        </w:rPr>
        <w:t>прохождение профориентационного онлайн-тестирования (</w:t>
      </w:r>
      <w:hyperlink r:id="rId7" w:history="1">
        <w:r w:rsidRPr="00346682">
          <w:rPr>
            <w:rStyle w:val="Hyperlink"/>
            <w:rFonts w:ascii="Times New Roman" w:hAnsi="Times New Roman"/>
            <w:sz w:val="24"/>
            <w:szCs w:val="24"/>
          </w:rPr>
          <w:t>https://proforientator.ru/tests/</w:t>
        </w:r>
      </w:hyperlink>
      <w:r w:rsidRPr="00346682">
        <w:rPr>
          <w:rFonts w:ascii="Times New Roman" w:hAnsi="Times New Roman"/>
          <w:sz w:val="24"/>
          <w:szCs w:val="24"/>
        </w:rPr>
        <w:t xml:space="preserve">; </w:t>
      </w:r>
      <w:hyperlink r:id="rId8" w:history="1">
        <w:r w:rsidRPr="00346682">
          <w:rPr>
            <w:rStyle w:val="Hyperlink"/>
            <w:rFonts w:ascii="Times New Roman" w:hAnsi="Times New Roman"/>
            <w:sz w:val="24"/>
            <w:szCs w:val="24"/>
          </w:rPr>
          <w:t>https://postupi.online/</w:t>
        </w:r>
      </w:hyperlink>
      <w:r>
        <w:rPr>
          <w:rFonts w:ascii="Times New Roman" w:hAnsi="Times New Roman"/>
          <w:sz w:val="24"/>
          <w:szCs w:val="24"/>
        </w:rPr>
        <w:t>);</w:t>
      </w:r>
    </w:p>
    <w:p w:rsidR="00404A04" w:rsidRDefault="00404A04" w:rsidP="00A923D3">
      <w:pPr>
        <w:pStyle w:val="ListParagraph"/>
        <w:widowControl w:val="0"/>
        <w:autoSpaceDE w:val="0"/>
        <w:autoSpaceDN w:val="0"/>
        <w:spacing w:after="0" w:line="240" w:lineRule="auto"/>
        <w:ind w:left="0"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46682">
        <w:rPr>
          <w:rFonts w:ascii="Times New Roman" w:hAnsi="Times New Roman"/>
          <w:sz w:val="24"/>
          <w:szCs w:val="24"/>
        </w:rPr>
        <w:t>разработка, презентация индивидуальных  проектов на школьных конференциях «Мой профессиональный план» (9 классы), и «Я выбираю ВУЗ» (11 классы)</w:t>
      </w:r>
      <w:r>
        <w:rPr>
          <w:rFonts w:ascii="Times New Roman" w:hAnsi="Times New Roman"/>
          <w:sz w:val="24"/>
          <w:szCs w:val="24"/>
        </w:rPr>
        <w:t>;</w:t>
      </w:r>
    </w:p>
    <w:p w:rsidR="00404A04" w:rsidRPr="00CC42FD" w:rsidRDefault="00404A04" w:rsidP="00A923D3">
      <w:pPr>
        <w:pStyle w:val="ListParagraph"/>
        <w:widowControl w:val="0"/>
        <w:autoSpaceDE w:val="0"/>
        <w:autoSpaceDN w:val="0"/>
        <w:spacing w:after="0" w:line="240" w:lineRule="auto"/>
        <w:ind w:left="0" w:firstLine="62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CC42FD">
        <w:rPr>
          <w:rFonts w:ascii="Times New Roman" w:hAnsi="Times New Roman"/>
          <w:kern w:val="2"/>
          <w:sz w:val="24"/>
          <w:szCs w:val="24"/>
        </w:rPr>
        <w:t xml:space="preserve">- участие в </w:t>
      </w:r>
      <w:r w:rsidRPr="00CC42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юнармейских  и кадетских слётах, спортивных и военно-патриотических соревнованиях, посещение воинских частей и кадетских классов;</w:t>
      </w:r>
    </w:p>
    <w:p w:rsidR="00404A04" w:rsidRPr="00CC42FD" w:rsidRDefault="00404A04" w:rsidP="00A923D3">
      <w:pPr>
        <w:pStyle w:val="ListParagraph"/>
        <w:widowControl w:val="0"/>
        <w:autoSpaceDE w:val="0"/>
        <w:autoSpaceDN w:val="0"/>
        <w:spacing w:after="0" w:line="240" w:lineRule="auto"/>
        <w:ind w:left="0" w:firstLine="62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CC42FD">
        <w:rPr>
          <w:rFonts w:ascii="Times New Roman" w:hAnsi="Times New Roman"/>
          <w:kern w:val="2"/>
          <w:sz w:val="24"/>
          <w:szCs w:val="24"/>
        </w:rPr>
        <w:t>- индивидуальные консультации психолога для школьников и их родителей по вопр</w:t>
      </w:r>
      <w:r w:rsidRPr="00CC42FD">
        <w:rPr>
          <w:rFonts w:ascii="Times New Roman" w:hAnsi="Times New Roman"/>
          <w:kern w:val="2"/>
          <w:sz w:val="24"/>
          <w:szCs w:val="24"/>
        </w:rPr>
        <w:t>о</w:t>
      </w:r>
      <w:r w:rsidRPr="00CC42FD">
        <w:rPr>
          <w:rFonts w:ascii="Times New Roman" w:hAnsi="Times New Roman"/>
          <w:kern w:val="2"/>
          <w:sz w:val="24"/>
          <w:szCs w:val="24"/>
        </w:rPr>
        <w:t>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404A04" w:rsidRPr="003F0368" w:rsidRDefault="00404A04" w:rsidP="003F0368">
      <w:pPr>
        <w:pStyle w:val="Default"/>
        <w:ind w:firstLine="624"/>
        <w:jc w:val="both"/>
        <w:rPr>
          <w:color w:val="auto"/>
        </w:rPr>
      </w:pPr>
      <w:r w:rsidRPr="003519A6">
        <w:rPr>
          <w:b/>
          <w:bCs/>
          <w:color w:val="auto"/>
        </w:rPr>
        <w:t>3.9. Модуль «Школьные медиа»</w:t>
      </w:r>
      <w:r w:rsidRPr="003F0368">
        <w:rPr>
          <w:b/>
          <w:bCs/>
          <w:color w:val="auto"/>
        </w:rPr>
        <w:t xml:space="preserve"> </w:t>
      </w:r>
    </w:p>
    <w:p w:rsidR="00404A04" w:rsidRPr="003F0368" w:rsidRDefault="00404A04" w:rsidP="003F0368">
      <w:pPr>
        <w:pStyle w:val="Default"/>
        <w:ind w:firstLine="624"/>
        <w:jc w:val="both"/>
        <w:rPr>
          <w:color w:val="auto"/>
        </w:rPr>
      </w:pPr>
      <w:r w:rsidRPr="003F0368">
        <w:rPr>
          <w:color w:val="auto"/>
        </w:rPr>
        <w:t>Цель школьных медиа (совместно создаваемых школьниками и педагогами средств распростр</w:t>
      </w:r>
      <w:r>
        <w:rPr>
          <w:color w:val="auto"/>
        </w:rPr>
        <w:t>анения текстовой, аудио и видео</w:t>
      </w:r>
      <w:r w:rsidRPr="003F0368">
        <w:rPr>
          <w:color w:val="auto"/>
        </w:rPr>
        <w:t>информации) – развитие коммуникативной кул</w:t>
      </w:r>
      <w:r w:rsidRPr="003F0368">
        <w:rPr>
          <w:color w:val="auto"/>
        </w:rPr>
        <w:t>ь</w:t>
      </w:r>
      <w:r w:rsidRPr="003F0368">
        <w:rPr>
          <w:color w:val="auto"/>
        </w:rPr>
        <w:t>туры школьников, формирование навыков общения и сотрудничества, поддержка творч</w:t>
      </w:r>
      <w:r w:rsidRPr="003F0368">
        <w:rPr>
          <w:color w:val="auto"/>
        </w:rPr>
        <w:t>е</w:t>
      </w:r>
      <w:r w:rsidRPr="003F0368">
        <w:rPr>
          <w:color w:val="auto"/>
        </w:rPr>
        <w:t>ской самореализации обучающихся. Воспитательный потенциал школьных медиа реализ</w:t>
      </w:r>
      <w:r w:rsidRPr="003F0368">
        <w:rPr>
          <w:color w:val="auto"/>
        </w:rPr>
        <w:t>у</w:t>
      </w:r>
      <w:r w:rsidRPr="003F0368">
        <w:rPr>
          <w:color w:val="auto"/>
        </w:rPr>
        <w:t xml:space="preserve">ется в рамках следующих видов и форм деятельности: </w:t>
      </w:r>
    </w:p>
    <w:p w:rsidR="00404A04" w:rsidRDefault="00404A04" w:rsidP="003F0368">
      <w:pPr>
        <w:pStyle w:val="Default"/>
        <w:ind w:firstLine="624"/>
        <w:jc w:val="both"/>
        <w:rPr>
          <w:color w:val="auto"/>
        </w:rPr>
      </w:pPr>
      <w:r w:rsidRPr="003F0368">
        <w:rPr>
          <w:color w:val="auto"/>
        </w:rPr>
        <w:t xml:space="preserve">- школьный медиацентр </w:t>
      </w:r>
      <w:r w:rsidRPr="00BB7092">
        <w:rPr>
          <w:kern w:val="2"/>
        </w:rPr>
        <w:t xml:space="preserve">«Горьковчанин. ТВ» </w:t>
      </w:r>
      <w:r w:rsidRPr="003F0368">
        <w:rPr>
          <w:color w:val="auto"/>
        </w:rPr>
        <w:t>– созданная из заинтересованных добр</w:t>
      </w:r>
      <w:r w:rsidRPr="003F0368">
        <w:rPr>
          <w:color w:val="auto"/>
        </w:rPr>
        <w:t>о</w:t>
      </w:r>
      <w:r w:rsidRPr="003F0368">
        <w:rPr>
          <w:color w:val="auto"/>
        </w:rPr>
        <w:t>вольцев группа информационно-технической поддержки школьных мероприятий, осущес</w:t>
      </w:r>
      <w:r w:rsidRPr="003F0368">
        <w:rPr>
          <w:color w:val="auto"/>
        </w:rPr>
        <w:t>т</w:t>
      </w:r>
      <w:r w:rsidRPr="003F0368">
        <w:rPr>
          <w:color w:val="auto"/>
        </w:rPr>
        <w:t>вляющая видеосъемку и мультимедийное сопровождение школьных праздников, фестив</w:t>
      </w:r>
      <w:r w:rsidRPr="003F0368">
        <w:rPr>
          <w:color w:val="auto"/>
        </w:rPr>
        <w:t>а</w:t>
      </w:r>
      <w:r w:rsidRPr="003F0368">
        <w:rPr>
          <w:color w:val="auto"/>
        </w:rPr>
        <w:t>лей, конкурсов, спектаклей, капустников, вечеров, дискотек;</w:t>
      </w:r>
    </w:p>
    <w:p w:rsidR="00404A04" w:rsidRPr="00472AF1" w:rsidRDefault="00404A04" w:rsidP="00BB7092">
      <w:pPr>
        <w:widowControl w:val="0"/>
        <w:shd w:val="clear" w:color="auto" w:fill="FFFFFF"/>
        <w:autoSpaceDE w:val="0"/>
        <w:autoSpaceDN w:val="0"/>
        <w:spacing w:after="0" w:line="240" w:lineRule="auto"/>
        <w:ind w:firstLine="624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BB7092">
        <w:rPr>
          <w:rFonts w:ascii="Times New Roman" w:hAnsi="Times New Roman"/>
          <w:kern w:val="2"/>
          <w:sz w:val="24"/>
          <w:szCs w:val="24"/>
        </w:rPr>
        <w:t>- школьный медиацентр «Горьковчанин. ТВ» - это освещение школьных событий и достижений в социальных сетях ВК, сотрудничество с многотиражными газетами: «Бере</w:t>
      </w:r>
      <w:r w:rsidRPr="00BB7092">
        <w:rPr>
          <w:rFonts w:ascii="Times New Roman" w:hAnsi="Times New Roman"/>
          <w:kern w:val="2"/>
          <w:sz w:val="24"/>
          <w:szCs w:val="24"/>
        </w:rPr>
        <w:t>з</w:t>
      </w:r>
      <w:r w:rsidRPr="00BB7092">
        <w:rPr>
          <w:rFonts w:ascii="Times New Roman" w:hAnsi="Times New Roman"/>
          <w:kern w:val="2"/>
          <w:sz w:val="24"/>
          <w:szCs w:val="24"/>
        </w:rPr>
        <w:t>никовский рабочий», «Городская газета»;</w:t>
      </w:r>
    </w:p>
    <w:p w:rsidR="00404A04" w:rsidRPr="003F0368" w:rsidRDefault="00404A04" w:rsidP="003F0368">
      <w:pPr>
        <w:pStyle w:val="Default"/>
        <w:ind w:firstLine="624"/>
        <w:jc w:val="both"/>
        <w:rPr>
          <w:color w:val="auto"/>
        </w:rPr>
      </w:pPr>
      <w:r w:rsidRPr="003F0368">
        <w:rPr>
          <w:color w:val="auto"/>
        </w:rPr>
        <w:t xml:space="preserve"> - </w:t>
      </w:r>
      <w:r>
        <w:rPr>
          <w:color w:val="auto"/>
        </w:rPr>
        <w:t>школьные интернет-группы</w:t>
      </w:r>
      <w:r w:rsidRPr="003F0368">
        <w:rPr>
          <w:color w:val="auto"/>
        </w:rPr>
        <w:t xml:space="preserve"> </w:t>
      </w:r>
      <w:r>
        <w:rPr>
          <w:color w:val="auto"/>
        </w:rPr>
        <w:t>«Совет обучающихся МАОУ СОШ № 2» и «Спорти</w:t>
      </w:r>
      <w:r>
        <w:rPr>
          <w:color w:val="auto"/>
        </w:rPr>
        <w:t>в</w:t>
      </w:r>
      <w:r>
        <w:rPr>
          <w:color w:val="auto"/>
        </w:rPr>
        <w:t xml:space="preserve">ный Горьковчанин» </w:t>
      </w:r>
      <w:r w:rsidRPr="003F0368">
        <w:rPr>
          <w:color w:val="auto"/>
        </w:rPr>
        <w:t>- разновозрастное сообщество школьников и педагогов, поддержива</w:t>
      </w:r>
      <w:r w:rsidRPr="003F0368">
        <w:rPr>
          <w:color w:val="auto"/>
        </w:rPr>
        <w:t>ю</w:t>
      </w:r>
      <w:r w:rsidRPr="003F0368">
        <w:rPr>
          <w:color w:val="auto"/>
        </w:rPr>
        <w:t>щее интернет-сайт школы и соответствующую группу в социальных сетях с целью освещ</w:t>
      </w:r>
      <w:r w:rsidRPr="003F0368">
        <w:rPr>
          <w:color w:val="auto"/>
        </w:rPr>
        <w:t>е</w:t>
      </w:r>
      <w:r w:rsidRPr="003F0368">
        <w:rPr>
          <w:color w:val="auto"/>
        </w:rPr>
        <w:t>ния деятельности образовательной организации в информационном пространстве, привл</w:t>
      </w:r>
      <w:r w:rsidRPr="003F0368">
        <w:rPr>
          <w:color w:val="auto"/>
        </w:rPr>
        <w:t>е</w:t>
      </w:r>
      <w:r w:rsidRPr="003F0368">
        <w:rPr>
          <w:color w:val="auto"/>
        </w:rPr>
        <w:t>чения внимания общественности к школе, информационного продвижения ценностей шк</w:t>
      </w:r>
      <w:r w:rsidRPr="003F0368">
        <w:rPr>
          <w:color w:val="auto"/>
        </w:rPr>
        <w:t>о</w:t>
      </w:r>
      <w:r w:rsidRPr="003F0368">
        <w:rPr>
          <w:color w:val="auto"/>
        </w:rPr>
        <w:t>лы и организации виртуальной диалоговой площадки, на которой детьми, учителями и р</w:t>
      </w:r>
      <w:r w:rsidRPr="003F0368">
        <w:rPr>
          <w:color w:val="auto"/>
        </w:rPr>
        <w:t>о</w:t>
      </w:r>
      <w:r w:rsidRPr="003F0368">
        <w:rPr>
          <w:color w:val="auto"/>
        </w:rPr>
        <w:t xml:space="preserve">дителями могли бы открыто обсуждаться значимые для школы вопросы; </w:t>
      </w:r>
    </w:p>
    <w:p w:rsidR="00404A04" w:rsidRPr="003F0368" w:rsidRDefault="00404A04" w:rsidP="00BB7092">
      <w:pPr>
        <w:pStyle w:val="Default"/>
        <w:ind w:firstLine="624"/>
        <w:jc w:val="both"/>
        <w:rPr>
          <w:color w:val="auto"/>
        </w:rPr>
      </w:pPr>
      <w:r w:rsidRPr="003F0368">
        <w:rPr>
          <w:color w:val="auto"/>
        </w:rPr>
        <w:t>- разновозрастный редакционный совет подростков, старшеклассников и консульт</w:t>
      </w:r>
      <w:r w:rsidRPr="003F0368">
        <w:rPr>
          <w:color w:val="auto"/>
        </w:rPr>
        <w:t>и</w:t>
      </w:r>
      <w:r w:rsidRPr="003F0368">
        <w:rPr>
          <w:color w:val="auto"/>
        </w:rPr>
        <w:t>рующих их взрослых, целью которого является освещение (через школьную газету, школ</w:t>
      </w:r>
      <w:r w:rsidRPr="003F0368">
        <w:rPr>
          <w:color w:val="auto"/>
        </w:rPr>
        <w:t>ь</w:t>
      </w:r>
      <w:r w:rsidRPr="003F0368">
        <w:rPr>
          <w:color w:val="auto"/>
        </w:rPr>
        <w:t>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</w:t>
      </w:r>
      <w:r w:rsidRPr="003F0368">
        <w:rPr>
          <w:color w:val="auto"/>
        </w:rPr>
        <w:t>о</w:t>
      </w:r>
      <w:r w:rsidRPr="003F0368">
        <w:rPr>
          <w:color w:val="auto"/>
        </w:rPr>
        <w:t xml:space="preserve">управления; </w:t>
      </w:r>
    </w:p>
    <w:p w:rsidR="00404A04" w:rsidRPr="003F0368" w:rsidRDefault="00404A04" w:rsidP="003F0368">
      <w:pPr>
        <w:pStyle w:val="Default"/>
        <w:ind w:firstLine="624"/>
        <w:jc w:val="both"/>
        <w:rPr>
          <w:color w:val="auto"/>
        </w:rPr>
      </w:pPr>
      <w:r>
        <w:rPr>
          <w:color w:val="auto"/>
        </w:rPr>
        <w:t xml:space="preserve">- </w:t>
      </w:r>
      <w:r w:rsidRPr="003F0368">
        <w:rPr>
          <w:color w:val="auto"/>
        </w:rPr>
        <w:t xml:space="preserve">участие школьников в конкурсах школьных медиа. </w:t>
      </w:r>
    </w:p>
    <w:p w:rsidR="00404A04" w:rsidRPr="00472AF1" w:rsidRDefault="00404A04" w:rsidP="00507781">
      <w:pPr>
        <w:widowControl w:val="0"/>
        <w:tabs>
          <w:tab w:val="left" w:pos="885"/>
        </w:tabs>
        <w:autoSpaceDE w:val="0"/>
        <w:autoSpaceDN w:val="0"/>
        <w:spacing w:after="0" w:line="240" w:lineRule="auto"/>
        <w:ind w:firstLine="624"/>
        <w:jc w:val="both"/>
        <w:rPr>
          <w:rFonts w:ascii="Times New Roman" w:hAnsi="Times New Roman"/>
          <w:b/>
          <w:kern w:val="2"/>
          <w:sz w:val="24"/>
          <w:szCs w:val="24"/>
        </w:rPr>
      </w:pPr>
      <w:r>
        <w:rPr>
          <w:rFonts w:ascii="Times New Roman" w:hAnsi="Times New Roman"/>
          <w:b/>
          <w:kern w:val="2"/>
          <w:sz w:val="24"/>
          <w:szCs w:val="24"/>
        </w:rPr>
        <w:t>3.10</w:t>
      </w:r>
      <w:r w:rsidRPr="00472AF1">
        <w:rPr>
          <w:rFonts w:ascii="Times New Roman" w:hAnsi="Times New Roman"/>
          <w:b/>
          <w:kern w:val="2"/>
          <w:sz w:val="24"/>
          <w:szCs w:val="24"/>
        </w:rPr>
        <w:t>. Модуль «Работа с родителями»</w:t>
      </w:r>
    </w:p>
    <w:p w:rsidR="00404A04" w:rsidRPr="00472AF1" w:rsidRDefault="00404A04" w:rsidP="005077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62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472AF1">
        <w:rPr>
          <w:rFonts w:ascii="Times New Roman" w:hAnsi="Times New Roman"/>
          <w:kern w:val="2"/>
          <w:sz w:val="24"/>
          <w:szCs w:val="24"/>
          <w:lang w:eastAsia="ko-K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</w:t>
      </w:r>
      <w:r w:rsidRPr="00472AF1">
        <w:rPr>
          <w:rFonts w:ascii="Times New Roman" w:hAnsi="Times New Roman"/>
          <w:kern w:val="2"/>
          <w:sz w:val="24"/>
          <w:szCs w:val="24"/>
          <w:lang w:eastAsia="ko-KR"/>
        </w:rPr>
        <w:t>и</w:t>
      </w:r>
      <w:r w:rsidRPr="00472AF1">
        <w:rPr>
          <w:rFonts w:ascii="Times New Roman" w:hAnsi="Times New Roman"/>
          <w:kern w:val="2"/>
          <w:sz w:val="24"/>
          <w:szCs w:val="24"/>
          <w:lang w:eastAsia="ko-KR"/>
        </w:rPr>
        <w:t>ем позиций семьи и школы в данном вопросе. Работа с родителями или законными предст</w:t>
      </w:r>
      <w:r w:rsidRPr="00472AF1">
        <w:rPr>
          <w:rFonts w:ascii="Times New Roman" w:hAnsi="Times New Roman"/>
          <w:kern w:val="2"/>
          <w:sz w:val="24"/>
          <w:szCs w:val="24"/>
          <w:lang w:eastAsia="ko-KR"/>
        </w:rPr>
        <w:t>а</w:t>
      </w:r>
      <w:r w:rsidRPr="00472AF1">
        <w:rPr>
          <w:rFonts w:ascii="Times New Roman" w:hAnsi="Times New Roman"/>
          <w:kern w:val="2"/>
          <w:sz w:val="24"/>
          <w:szCs w:val="24"/>
          <w:lang w:eastAsia="ko-KR"/>
        </w:rPr>
        <w:t>вителями школьников осуществляется в рамках следующих видов и форм деятельности:</w:t>
      </w:r>
    </w:p>
    <w:p w:rsidR="00404A04" w:rsidRPr="00472AF1" w:rsidRDefault="00404A04" w:rsidP="00FD012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72AF1">
        <w:rPr>
          <w:rFonts w:ascii="Times New Roman" w:hAnsi="Times New Roman"/>
          <w:b/>
          <w:i/>
          <w:sz w:val="24"/>
          <w:szCs w:val="24"/>
          <w:lang w:eastAsia="ru-RU"/>
        </w:rPr>
        <w:t xml:space="preserve">На групповом уровне: </w:t>
      </w:r>
    </w:p>
    <w:p w:rsidR="00404A04" w:rsidRPr="00472AF1" w:rsidRDefault="00404A04" w:rsidP="001C5075">
      <w:pPr>
        <w:widowControl w:val="0"/>
        <w:tabs>
          <w:tab w:val="left" w:pos="851"/>
          <w:tab w:val="left" w:pos="1310"/>
        </w:tabs>
        <w:autoSpaceDE w:val="0"/>
        <w:autoSpaceDN w:val="0"/>
        <w:spacing w:after="0" w:line="240" w:lineRule="auto"/>
        <w:ind w:firstLine="62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 о</w:t>
      </w:r>
      <w:r w:rsidRPr="00472AF1">
        <w:rPr>
          <w:rFonts w:ascii="Times New Roman" w:hAnsi="Times New Roman"/>
          <w:kern w:val="2"/>
          <w:sz w:val="24"/>
          <w:szCs w:val="24"/>
        </w:rPr>
        <w:t>бщешкольный Совет родителей, участвующий в управлении образовательной орг</w:t>
      </w:r>
      <w:r w:rsidRPr="00472AF1">
        <w:rPr>
          <w:rFonts w:ascii="Times New Roman" w:hAnsi="Times New Roman"/>
          <w:kern w:val="2"/>
          <w:sz w:val="24"/>
          <w:szCs w:val="24"/>
        </w:rPr>
        <w:t>а</w:t>
      </w:r>
      <w:r w:rsidRPr="00472AF1">
        <w:rPr>
          <w:rFonts w:ascii="Times New Roman" w:hAnsi="Times New Roman"/>
          <w:kern w:val="2"/>
          <w:sz w:val="24"/>
          <w:szCs w:val="24"/>
        </w:rPr>
        <w:t>низацией и решении вопросов воспитания и социализации детей;</w:t>
      </w:r>
    </w:p>
    <w:p w:rsidR="00404A04" w:rsidRPr="00472AF1" w:rsidRDefault="00404A04" w:rsidP="001C5075">
      <w:pPr>
        <w:widowControl w:val="0"/>
        <w:tabs>
          <w:tab w:val="left" w:pos="851"/>
          <w:tab w:val="left" w:pos="1310"/>
        </w:tabs>
        <w:autoSpaceDE w:val="0"/>
        <w:autoSpaceDN w:val="0"/>
        <w:spacing w:after="0" w:line="240" w:lineRule="auto"/>
        <w:ind w:firstLine="624"/>
        <w:jc w:val="both"/>
        <w:rPr>
          <w:rFonts w:ascii="Times New Roman" w:hAnsi="Times New Roman"/>
          <w:i/>
          <w:iCs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- </w:t>
      </w:r>
      <w:r w:rsidRPr="00472AF1">
        <w:rPr>
          <w:rFonts w:ascii="Times New Roman" w:hAnsi="Times New Roman"/>
          <w:kern w:val="2"/>
          <w:sz w:val="24"/>
          <w:szCs w:val="24"/>
        </w:rPr>
        <w:t>«Родительский семейный всеобуч», где обсуждаются вопросы возрастных особенн</w:t>
      </w:r>
      <w:r w:rsidRPr="00472AF1">
        <w:rPr>
          <w:rFonts w:ascii="Times New Roman" w:hAnsi="Times New Roman"/>
          <w:kern w:val="2"/>
          <w:sz w:val="24"/>
          <w:szCs w:val="24"/>
        </w:rPr>
        <w:t>о</w:t>
      </w:r>
      <w:r w:rsidRPr="00472AF1">
        <w:rPr>
          <w:rFonts w:ascii="Times New Roman" w:hAnsi="Times New Roman"/>
          <w:kern w:val="2"/>
          <w:sz w:val="24"/>
          <w:szCs w:val="24"/>
        </w:rPr>
        <w:t>стей детей, формы и способы доверительного взаимодействия родителей с детьми, пров</w:t>
      </w:r>
      <w:r w:rsidRPr="00472AF1">
        <w:rPr>
          <w:rFonts w:ascii="Times New Roman" w:hAnsi="Times New Roman"/>
          <w:kern w:val="2"/>
          <w:sz w:val="24"/>
          <w:szCs w:val="24"/>
        </w:rPr>
        <w:t>о</w:t>
      </w:r>
      <w:r w:rsidRPr="00472AF1">
        <w:rPr>
          <w:rFonts w:ascii="Times New Roman" w:hAnsi="Times New Roman"/>
          <w:kern w:val="2"/>
          <w:sz w:val="24"/>
          <w:szCs w:val="24"/>
        </w:rPr>
        <w:t>дятся мастер-классы, семинары, круглые столы с приглашением специалистов;</w:t>
      </w:r>
    </w:p>
    <w:p w:rsidR="00404A04" w:rsidRPr="00472AF1" w:rsidRDefault="00404A04" w:rsidP="001C5075">
      <w:pPr>
        <w:widowControl w:val="0"/>
        <w:tabs>
          <w:tab w:val="left" w:pos="851"/>
          <w:tab w:val="left" w:pos="1310"/>
        </w:tabs>
        <w:autoSpaceDE w:val="0"/>
        <w:autoSpaceDN w:val="0"/>
        <w:spacing w:after="0" w:line="240" w:lineRule="auto"/>
        <w:ind w:firstLine="62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- </w:t>
      </w:r>
      <w:r w:rsidRPr="00472AF1">
        <w:rPr>
          <w:rFonts w:ascii="Times New Roman" w:hAnsi="Times New Roman"/>
          <w:kern w:val="2"/>
          <w:sz w:val="24"/>
          <w:szCs w:val="24"/>
        </w:rPr>
        <w:t>Дни открытых дверей, во время которых родители могут посещать школьные уче</w:t>
      </w:r>
      <w:r w:rsidRPr="00472AF1">
        <w:rPr>
          <w:rFonts w:ascii="Times New Roman" w:hAnsi="Times New Roman"/>
          <w:kern w:val="2"/>
          <w:sz w:val="24"/>
          <w:szCs w:val="24"/>
        </w:rPr>
        <w:t>б</w:t>
      </w:r>
      <w:r w:rsidRPr="00472AF1">
        <w:rPr>
          <w:rFonts w:ascii="Times New Roman" w:hAnsi="Times New Roman"/>
          <w:kern w:val="2"/>
          <w:sz w:val="24"/>
          <w:szCs w:val="24"/>
        </w:rPr>
        <w:t>ные и внеурочные занятия для получения представления о ходе учебно-воспитательного процесса в школе, получить возможность индивидуального общения с учителем-предметником;</w:t>
      </w:r>
    </w:p>
    <w:p w:rsidR="00404A04" w:rsidRPr="00472AF1" w:rsidRDefault="00404A04" w:rsidP="001C5075">
      <w:pPr>
        <w:widowControl w:val="0"/>
        <w:tabs>
          <w:tab w:val="left" w:pos="851"/>
          <w:tab w:val="left" w:pos="1310"/>
        </w:tabs>
        <w:autoSpaceDE w:val="0"/>
        <w:autoSpaceDN w:val="0"/>
        <w:spacing w:after="0" w:line="240" w:lineRule="auto"/>
        <w:ind w:firstLine="62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- </w:t>
      </w:r>
      <w:r w:rsidRPr="00472AF1">
        <w:rPr>
          <w:rFonts w:ascii="Times New Roman" w:hAnsi="Times New Roman"/>
          <w:kern w:val="2"/>
          <w:sz w:val="24"/>
          <w:szCs w:val="24"/>
        </w:rPr>
        <w:t>общешкольные и классные родительские собрания;</w:t>
      </w:r>
    </w:p>
    <w:p w:rsidR="00404A04" w:rsidRPr="00472AF1" w:rsidRDefault="00404A04" w:rsidP="001C5075">
      <w:pPr>
        <w:widowControl w:val="0"/>
        <w:tabs>
          <w:tab w:val="left" w:pos="851"/>
          <w:tab w:val="left" w:pos="1310"/>
        </w:tabs>
        <w:autoSpaceDE w:val="0"/>
        <w:autoSpaceDN w:val="0"/>
        <w:spacing w:after="0" w:line="240" w:lineRule="auto"/>
        <w:ind w:firstLine="62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- </w:t>
      </w:r>
      <w:r w:rsidRPr="00472AF1">
        <w:rPr>
          <w:rFonts w:ascii="Times New Roman" w:hAnsi="Times New Roman"/>
          <w:kern w:val="2"/>
          <w:sz w:val="24"/>
          <w:szCs w:val="24"/>
        </w:rPr>
        <w:t>родительские форумы в социальных сетях, на которых обсуждаются интересующие родителей вопросы, а также осуществляются виртуальные консультации психологов и пед</w:t>
      </w:r>
      <w:r w:rsidRPr="00472AF1">
        <w:rPr>
          <w:rFonts w:ascii="Times New Roman" w:hAnsi="Times New Roman"/>
          <w:kern w:val="2"/>
          <w:sz w:val="24"/>
          <w:szCs w:val="24"/>
        </w:rPr>
        <w:t>а</w:t>
      </w:r>
      <w:r w:rsidRPr="00472AF1">
        <w:rPr>
          <w:rFonts w:ascii="Times New Roman" w:hAnsi="Times New Roman"/>
          <w:kern w:val="2"/>
          <w:sz w:val="24"/>
          <w:szCs w:val="24"/>
        </w:rPr>
        <w:t xml:space="preserve">гогов. </w:t>
      </w:r>
    </w:p>
    <w:p w:rsidR="00404A04" w:rsidRPr="00472AF1" w:rsidRDefault="00404A04" w:rsidP="001C5075">
      <w:pPr>
        <w:widowControl w:val="0"/>
        <w:tabs>
          <w:tab w:val="left" w:pos="851"/>
          <w:tab w:val="left" w:pos="1310"/>
        </w:tabs>
        <w:autoSpaceDE w:val="0"/>
        <w:autoSpaceDN w:val="0"/>
        <w:spacing w:after="0" w:line="240" w:lineRule="auto"/>
        <w:ind w:firstLine="62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 с</w:t>
      </w:r>
      <w:r w:rsidRPr="00472AF1">
        <w:rPr>
          <w:rFonts w:ascii="Times New Roman" w:hAnsi="Times New Roman"/>
          <w:kern w:val="2"/>
          <w:sz w:val="24"/>
          <w:szCs w:val="24"/>
        </w:rPr>
        <w:t>траница «Ответственное родительство» на школьном сайте,  информация для род</w:t>
      </w:r>
      <w:r w:rsidRPr="00472AF1">
        <w:rPr>
          <w:rFonts w:ascii="Times New Roman" w:hAnsi="Times New Roman"/>
          <w:kern w:val="2"/>
          <w:sz w:val="24"/>
          <w:szCs w:val="24"/>
        </w:rPr>
        <w:t>и</w:t>
      </w:r>
      <w:r w:rsidRPr="00472AF1">
        <w:rPr>
          <w:rFonts w:ascii="Times New Roman" w:hAnsi="Times New Roman"/>
          <w:kern w:val="2"/>
          <w:sz w:val="24"/>
          <w:szCs w:val="24"/>
        </w:rPr>
        <w:t>телей по социальным вопросам, профориентации, психологического благополучия, проф</w:t>
      </w:r>
      <w:r w:rsidRPr="00472AF1">
        <w:rPr>
          <w:rFonts w:ascii="Times New Roman" w:hAnsi="Times New Roman"/>
          <w:kern w:val="2"/>
          <w:sz w:val="24"/>
          <w:szCs w:val="24"/>
        </w:rPr>
        <w:t>и</w:t>
      </w:r>
      <w:r w:rsidRPr="00472AF1">
        <w:rPr>
          <w:rFonts w:ascii="Times New Roman" w:hAnsi="Times New Roman"/>
          <w:kern w:val="2"/>
          <w:sz w:val="24"/>
          <w:szCs w:val="24"/>
        </w:rPr>
        <w:t>лактики вредных привычек и правонарушений;</w:t>
      </w:r>
    </w:p>
    <w:p w:rsidR="00404A04" w:rsidRPr="00472AF1" w:rsidRDefault="00404A04" w:rsidP="001C5075">
      <w:pPr>
        <w:widowControl w:val="0"/>
        <w:tabs>
          <w:tab w:val="left" w:pos="851"/>
          <w:tab w:val="left" w:pos="1310"/>
        </w:tabs>
        <w:autoSpaceDE w:val="0"/>
        <w:autoSpaceDN w:val="0"/>
        <w:spacing w:after="0" w:line="240" w:lineRule="auto"/>
        <w:ind w:firstLine="62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 м</w:t>
      </w:r>
      <w:r w:rsidRPr="00472AF1">
        <w:rPr>
          <w:rFonts w:ascii="Times New Roman" w:hAnsi="Times New Roman"/>
          <w:kern w:val="2"/>
          <w:sz w:val="24"/>
          <w:szCs w:val="24"/>
        </w:rPr>
        <w:t xml:space="preserve">ониторинг удовлетворённости образовательным и воспитательным процессом;   </w:t>
      </w:r>
    </w:p>
    <w:p w:rsidR="00404A04" w:rsidRPr="00472AF1" w:rsidRDefault="00404A04" w:rsidP="00FD0122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/>
          <w:b/>
          <w:i/>
          <w:kern w:val="2"/>
          <w:sz w:val="24"/>
          <w:szCs w:val="24"/>
        </w:rPr>
      </w:pPr>
      <w:r w:rsidRPr="00472AF1">
        <w:rPr>
          <w:rFonts w:ascii="Times New Roman" w:hAnsi="Times New Roman"/>
          <w:b/>
          <w:i/>
          <w:kern w:val="2"/>
          <w:sz w:val="24"/>
          <w:szCs w:val="24"/>
        </w:rPr>
        <w:t>На индивидуальном уровне:</w:t>
      </w:r>
    </w:p>
    <w:p w:rsidR="00404A04" w:rsidRPr="00472AF1" w:rsidRDefault="00404A04" w:rsidP="001C5075">
      <w:pPr>
        <w:widowControl w:val="0"/>
        <w:tabs>
          <w:tab w:val="left" w:pos="851"/>
          <w:tab w:val="left" w:pos="1310"/>
        </w:tabs>
        <w:autoSpaceDE w:val="0"/>
        <w:autoSpaceDN w:val="0"/>
        <w:spacing w:after="0" w:line="240" w:lineRule="auto"/>
        <w:ind w:firstLine="62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- </w:t>
      </w:r>
      <w:r w:rsidRPr="00472AF1">
        <w:rPr>
          <w:rFonts w:ascii="Times New Roman" w:hAnsi="Times New Roman"/>
          <w:kern w:val="2"/>
          <w:sz w:val="24"/>
          <w:szCs w:val="24"/>
        </w:rPr>
        <w:t>работа специ</w:t>
      </w:r>
      <w:r>
        <w:rPr>
          <w:rFonts w:ascii="Times New Roman" w:hAnsi="Times New Roman"/>
          <w:kern w:val="2"/>
          <w:sz w:val="24"/>
          <w:szCs w:val="24"/>
        </w:rPr>
        <w:t>алистов Школьной Службы примирения</w:t>
      </w:r>
      <w:r w:rsidRPr="00472AF1">
        <w:rPr>
          <w:rFonts w:ascii="Times New Roman" w:hAnsi="Times New Roman"/>
          <w:kern w:val="2"/>
          <w:sz w:val="24"/>
          <w:szCs w:val="24"/>
        </w:rPr>
        <w:t xml:space="preserve"> по запросу родителей для р</w:t>
      </w:r>
      <w:r w:rsidRPr="00472AF1">
        <w:rPr>
          <w:rFonts w:ascii="Times New Roman" w:hAnsi="Times New Roman"/>
          <w:kern w:val="2"/>
          <w:sz w:val="24"/>
          <w:szCs w:val="24"/>
        </w:rPr>
        <w:t>е</w:t>
      </w:r>
      <w:r w:rsidRPr="00472AF1">
        <w:rPr>
          <w:rFonts w:ascii="Times New Roman" w:hAnsi="Times New Roman"/>
          <w:kern w:val="2"/>
          <w:sz w:val="24"/>
          <w:szCs w:val="24"/>
        </w:rPr>
        <w:t>шения острых конфликтных ситуаций;</w:t>
      </w:r>
    </w:p>
    <w:p w:rsidR="00404A04" w:rsidRPr="00472AF1" w:rsidRDefault="00404A04" w:rsidP="001C5075">
      <w:pPr>
        <w:widowControl w:val="0"/>
        <w:tabs>
          <w:tab w:val="left" w:pos="851"/>
          <w:tab w:val="left" w:pos="1310"/>
        </w:tabs>
        <w:autoSpaceDE w:val="0"/>
        <w:autoSpaceDN w:val="0"/>
        <w:spacing w:after="0" w:line="240" w:lineRule="auto"/>
        <w:ind w:firstLine="62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- </w:t>
      </w:r>
      <w:r w:rsidRPr="00472AF1">
        <w:rPr>
          <w:rFonts w:ascii="Times New Roman" w:hAnsi="Times New Roman"/>
          <w:kern w:val="2"/>
          <w:sz w:val="24"/>
          <w:szCs w:val="24"/>
        </w:rPr>
        <w:t>взаимодействие родителей с психолого-педагогической службой школы по разли</w:t>
      </w:r>
      <w:r w:rsidRPr="00472AF1">
        <w:rPr>
          <w:rFonts w:ascii="Times New Roman" w:hAnsi="Times New Roman"/>
          <w:kern w:val="2"/>
          <w:sz w:val="24"/>
          <w:szCs w:val="24"/>
        </w:rPr>
        <w:t>ч</w:t>
      </w:r>
      <w:r w:rsidRPr="00472AF1">
        <w:rPr>
          <w:rFonts w:ascii="Times New Roman" w:hAnsi="Times New Roman"/>
          <w:kern w:val="2"/>
          <w:sz w:val="24"/>
          <w:szCs w:val="24"/>
        </w:rPr>
        <w:t>ным вопросам воспитания и по вопросам социального характера;</w:t>
      </w:r>
    </w:p>
    <w:p w:rsidR="00404A04" w:rsidRPr="00472AF1" w:rsidRDefault="00404A04" w:rsidP="001C5075">
      <w:pPr>
        <w:widowControl w:val="0"/>
        <w:tabs>
          <w:tab w:val="left" w:pos="851"/>
          <w:tab w:val="left" w:pos="1310"/>
        </w:tabs>
        <w:autoSpaceDE w:val="0"/>
        <w:autoSpaceDN w:val="0"/>
        <w:spacing w:after="0" w:line="240" w:lineRule="auto"/>
        <w:ind w:firstLine="62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- </w:t>
      </w:r>
      <w:r w:rsidRPr="00472AF1">
        <w:rPr>
          <w:rFonts w:ascii="Times New Roman" w:hAnsi="Times New Roman"/>
          <w:kern w:val="2"/>
          <w:sz w:val="24"/>
          <w:szCs w:val="24"/>
        </w:rPr>
        <w:t>участие родителей в Советах по профилактике, собираемых в случае возникновения острых проблем, связанных с поведением, обучением и воспитанием конкретного ребенка;</w:t>
      </w:r>
    </w:p>
    <w:p w:rsidR="00404A04" w:rsidRPr="00472AF1" w:rsidRDefault="00404A04" w:rsidP="001C5075">
      <w:pPr>
        <w:widowControl w:val="0"/>
        <w:tabs>
          <w:tab w:val="left" w:pos="851"/>
          <w:tab w:val="left" w:pos="1310"/>
        </w:tabs>
        <w:autoSpaceDE w:val="0"/>
        <w:autoSpaceDN w:val="0"/>
        <w:spacing w:after="0" w:line="240" w:lineRule="auto"/>
        <w:ind w:firstLine="62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- </w:t>
      </w:r>
      <w:r w:rsidRPr="00472AF1">
        <w:rPr>
          <w:rFonts w:ascii="Times New Roman" w:hAnsi="Times New Roman"/>
          <w:kern w:val="2"/>
          <w:sz w:val="24"/>
          <w:szCs w:val="24"/>
        </w:rPr>
        <w:t>помощь со стороны родителей в подготовке и проведении общешкольных и внутр</w:t>
      </w:r>
      <w:r w:rsidRPr="00472AF1">
        <w:rPr>
          <w:rFonts w:ascii="Times New Roman" w:hAnsi="Times New Roman"/>
          <w:kern w:val="2"/>
          <w:sz w:val="24"/>
          <w:szCs w:val="24"/>
        </w:rPr>
        <w:t>и</w:t>
      </w:r>
      <w:r w:rsidRPr="00472AF1">
        <w:rPr>
          <w:rFonts w:ascii="Times New Roman" w:hAnsi="Times New Roman"/>
          <w:kern w:val="2"/>
          <w:sz w:val="24"/>
          <w:szCs w:val="24"/>
        </w:rPr>
        <w:t>классных мероприятий воспитательной направленности;</w:t>
      </w:r>
    </w:p>
    <w:p w:rsidR="00404A04" w:rsidRPr="008C5D08" w:rsidRDefault="00404A04" w:rsidP="001C5075">
      <w:pPr>
        <w:widowControl w:val="0"/>
        <w:tabs>
          <w:tab w:val="left" w:pos="851"/>
          <w:tab w:val="left" w:pos="1310"/>
        </w:tabs>
        <w:autoSpaceDE w:val="0"/>
        <w:autoSpaceDN w:val="0"/>
        <w:spacing w:after="0" w:line="240" w:lineRule="auto"/>
        <w:ind w:firstLine="62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- </w:t>
      </w:r>
      <w:r w:rsidRPr="00472AF1">
        <w:rPr>
          <w:rFonts w:ascii="Times New Roman" w:hAnsi="Times New Roman"/>
          <w:kern w:val="2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:rsidR="00404A04" w:rsidRPr="00472AF1" w:rsidRDefault="00404A04" w:rsidP="00FD012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iCs/>
          <w:kern w:val="2"/>
          <w:sz w:val="24"/>
          <w:szCs w:val="24"/>
          <w:lang w:eastAsia="ko-KR"/>
        </w:rPr>
      </w:pPr>
      <w:r>
        <w:rPr>
          <w:rFonts w:ascii="Times New Roman" w:hAnsi="Times New Roman"/>
          <w:b/>
          <w:iCs/>
          <w:kern w:val="2"/>
          <w:sz w:val="24"/>
          <w:szCs w:val="24"/>
          <w:lang w:eastAsia="ko-KR"/>
        </w:rPr>
        <w:t>Модуль 3.11. «Музейная педагогика</w:t>
      </w:r>
      <w:r w:rsidRPr="00472AF1">
        <w:rPr>
          <w:rFonts w:ascii="Times New Roman" w:hAnsi="Times New Roman"/>
          <w:b/>
          <w:iCs/>
          <w:kern w:val="2"/>
          <w:sz w:val="24"/>
          <w:szCs w:val="24"/>
          <w:lang w:eastAsia="ko-KR"/>
        </w:rPr>
        <w:t>»</w:t>
      </w:r>
    </w:p>
    <w:p w:rsidR="00404A04" w:rsidRPr="0002008D" w:rsidRDefault="00404A04" w:rsidP="00EC6ACC">
      <w:pPr>
        <w:pStyle w:val="BodyText"/>
        <w:ind w:firstLine="624"/>
        <w:jc w:val="both"/>
        <w:rPr>
          <w:i w:val="0"/>
        </w:rPr>
      </w:pPr>
      <w:r w:rsidRPr="0002008D">
        <w:rPr>
          <w:i w:val="0"/>
        </w:rPr>
        <w:t>Школьный музей, являясь частью открытого образовательного пространства, призван быть координатором гражданско-патриотического воспитания обучающихся в образов</w:t>
      </w:r>
      <w:r w:rsidRPr="0002008D">
        <w:rPr>
          <w:i w:val="0"/>
        </w:rPr>
        <w:t>а</w:t>
      </w:r>
      <w:r w:rsidRPr="0002008D">
        <w:rPr>
          <w:i w:val="0"/>
        </w:rPr>
        <w:t>тельном учреждении. Школа №2, находящаяся в историческом центре города, имеет давние социокультурные связи с учреждениями культуры, спорта, общественными организациями.</w:t>
      </w:r>
    </w:p>
    <w:p w:rsidR="00404A04" w:rsidRPr="0002008D" w:rsidRDefault="00404A04" w:rsidP="00EC6ACC">
      <w:pPr>
        <w:pStyle w:val="BodyText"/>
        <w:ind w:firstLine="624"/>
        <w:jc w:val="both"/>
        <w:rPr>
          <w:i w:val="0"/>
        </w:rPr>
      </w:pPr>
      <w:r>
        <w:rPr>
          <w:i w:val="0"/>
        </w:rPr>
        <w:t xml:space="preserve">Музей – центр </w:t>
      </w:r>
      <w:r w:rsidRPr="0002008D">
        <w:rPr>
          <w:i w:val="0"/>
        </w:rPr>
        <w:t xml:space="preserve">гражданско-патриотического воспитания  и поисково-исследовательской работы в школе, который от простой созерцательной экскурсии может «продвигать» ребенка к осмыслению более серьезных вопросов и проблем, как родного края, города, области, так и истории, культуры, науки и в целом страны.  </w:t>
      </w:r>
    </w:p>
    <w:p w:rsidR="00404A04" w:rsidRPr="00414AC6" w:rsidRDefault="00404A04" w:rsidP="00EC6ACC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C5075">
        <w:rPr>
          <w:rFonts w:ascii="Times New Roman" w:hAnsi="Times New Roman"/>
          <w:sz w:val="24"/>
          <w:szCs w:val="24"/>
        </w:rPr>
        <w:t>Главная задача</w:t>
      </w:r>
      <w:r w:rsidRPr="00414AC6">
        <w:rPr>
          <w:rFonts w:ascii="Times New Roman" w:hAnsi="Times New Roman"/>
          <w:sz w:val="24"/>
          <w:szCs w:val="24"/>
        </w:rPr>
        <w:t xml:space="preserve"> школьного музея в пополнении исторических знаний и в привитии н</w:t>
      </w:r>
      <w:r w:rsidRPr="00414AC6">
        <w:rPr>
          <w:rFonts w:ascii="Times New Roman" w:hAnsi="Times New Roman"/>
          <w:sz w:val="24"/>
          <w:szCs w:val="24"/>
        </w:rPr>
        <w:t>а</w:t>
      </w:r>
      <w:r w:rsidRPr="00414AC6">
        <w:rPr>
          <w:rFonts w:ascii="Times New Roman" w:hAnsi="Times New Roman"/>
          <w:sz w:val="24"/>
          <w:szCs w:val="24"/>
        </w:rPr>
        <w:t xml:space="preserve">выков исторического мышления различным возрастным категориям </w:t>
      </w:r>
      <w:r>
        <w:rPr>
          <w:rFonts w:ascii="Times New Roman" w:hAnsi="Times New Roman"/>
          <w:sz w:val="24"/>
          <w:szCs w:val="24"/>
        </w:rPr>
        <w:t>об</w:t>
      </w:r>
      <w:r w:rsidRPr="00414AC6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14AC6">
        <w:rPr>
          <w:rFonts w:ascii="Times New Roman" w:hAnsi="Times New Roman"/>
          <w:sz w:val="24"/>
          <w:szCs w:val="24"/>
        </w:rPr>
        <w:t>щихся (мла</w:t>
      </w:r>
      <w:r w:rsidRPr="00414AC6">
        <w:rPr>
          <w:rFonts w:ascii="Times New Roman" w:hAnsi="Times New Roman"/>
          <w:sz w:val="24"/>
          <w:szCs w:val="24"/>
        </w:rPr>
        <w:t>д</w:t>
      </w:r>
      <w:r w:rsidRPr="00414AC6">
        <w:rPr>
          <w:rFonts w:ascii="Times New Roman" w:hAnsi="Times New Roman"/>
          <w:sz w:val="24"/>
          <w:szCs w:val="24"/>
        </w:rPr>
        <w:t xml:space="preserve">шие школьники, основная и старшая школа) с помощью музейной педагогики. </w:t>
      </w:r>
    </w:p>
    <w:p w:rsidR="00404A04" w:rsidRPr="00414AC6" w:rsidRDefault="00404A04" w:rsidP="00EC6ACC">
      <w:pPr>
        <w:tabs>
          <w:tab w:val="left" w:pos="4300"/>
        </w:tabs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414AC6">
        <w:rPr>
          <w:rFonts w:ascii="Times New Roman" w:hAnsi="Times New Roman"/>
          <w:sz w:val="24"/>
          <w:szCs w:val="24"/>
        </w:rPr>
        <w:t xml:space="preserve">В МАОУ СОШ №2 реализуется Программа патриотического воспитания  «Равнение на героев»,   рассчитанная  на </w:t>
      </w:r>
      <w:r>
        <w:rPr>
          <w:rFonts w:ascii="Times New Roman" w:hAnsi="Times New Roman"/>
          <w:sz w:val="24"/>
          <w:szCs w:val="24"/>
        </w:rPr>
        <w:t>об</w:t>
      </w:r>
      <w:r w:rsidRPr="00414AC6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14AC6">
        <w:rPr>
          <w:rFonts w:ascii="Times New Roman" w:hAnsi="Times New Roman"/>
          <w:sz w:val="24"/>
          <w:szCs w:val="24"/>
        </w:rPr>
        <w:t>щихся 1 – 11 классов.</w:t>
      </w:r>
    </w:p>
    <w:p w:rsidR="00404A04" w:rsidRPr="00414AC6" w:rsidRDefault="00404A04" w:rsidP="00EC6ACC">
      <w:pPr>
        <w:tabs>
          <w:tab w:val="left" w:pos="4300"/>
        </w:tabs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414AC6">
        <w:rPr>
          <w:rFonts w:ascii="Times New Roman" w:hAnsi="Times New Roman"/>
          <w:sz w:val="24"/>
          <w:szCs w:val="24"/>
        </w:rPr>
        <w:t>Важным видом деятельности считаем сохранение и пополнение фондов музея. В этом помогает взаимодействие с председателем Совета малолетних узников лагерей в годы В</w:t>
      </w:r>
      <w:r w:rsidRPr="00414AC6">
        <w:rPr>
          <w:rFonts w:ascii="Times New Roman" w:hAnsi="Times New Roman"/>
          <w:sz w:val="24"/>
          <w:szCs w:val="24"/>
        </w:rPr>
        <w:t>е</w:t>
      </w:r>
      <w:r w:rsidRPr="00414AC6">
        <w:rPr>
          <w:rFonts w:ascii="Times New Roman" w:hAnsi="Times New Roman"/>
          <w:sz w:val="24"/>
          <w:szCs w:val="24"/>
        </w:rPr>
        <w:t xml:space="preserve">ликой Отечественной войны Дудиной М.Ф., с городским Советом ветеранов войны и труда, с Советами ветеранов предприятий города. Заинтересованность родителей, </w:t>
      </w:r>
      <w:r>
        <w:rPr>
          <w:rFonts w:ascii="Times New Roman" w:hAnsi="Times New Roman"/>
          <w:sz w:val="24"/>
          <w:szCs w:val="24"/>
        </w:rPr>
        <w:t>об</w:t>
      </w:r>
      <w:r w:rsidRPr="00414AC6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14AC6">
        <w:rPr>
          <w:rFonts w:ascii="Times New Roman" w:hAnsi="Times New Roman"/>
          <w:sz w:val="24"/>
          <w:szCs w:val="24"/>
        </w:rPr>
        <w:t>щихся и выпускников школы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4AC6">
        <w:rPr>
          <w:rFonts w:ascii="Times New Roman" w:hAnsi="Times New Roman"/>
          <w:sz w:val="24"/>
          <w:szCs w:val="24"/>
        </w:rPr>
        <w:t>2 является стимулом пополнения фондов музея экспонатами и д</w:t>
      </w:r>
      <w:r w:rsidRPr="00414AC6">
        <w:rPr>
          <w:rFonts w:ascii="Times New Roman" w:hAnsi="Times New Roman"/>
          <w:sz w:val="24"/>
          <w:szCs w:val="24"/>
        </w:rPr>
        <w:t>о</w:t>
      </w:r>
      <w:r w:rsidRPr="00414AC6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>ментами.</w:t>
      </w:r>
      <w:r w:rsidRPr="00414AC6">
        <w:rPr>
          <w:rFonts w:ascii="Times New Roman" w:hAnsi="Times New Roman"/>
          <w:sz w:val="24"/>
          <w:szCs w:val="24"/>
        </w:rPr>
        <w:t xml:space="preserve"> На музейных уроках </w:t>
      </w:r>
      <w:r>
        <w:rPr>
          <w:rFonts w:ascii="Times New Roman" w:hAnsi="Times New Roman"/>
          <w:sz w:val="24"/>
          <w:szCs w:val="24"/>
        </w:rPr>
        <w:t>об</w:t>
      </w:r>
      <w:r w:rsidRPr="00414AC6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14AC6">
        <w:rPr>
          <w:rFonts w:ascii="Times New Roman" w:hAnsi="Times New Roman"/>
          <w:sz w:val="24"/>
          <w:szCs w:val="24"/>
        </w:rPr>
        <w:t xml:space="preserve">щиеся говорят о патриотизме и гражданственности, учатся с честью нести почетное звание  «Горьковчанин». </w:t>
      </w:r>
    </w:p>
    <w:p w:rsidR="00404A04" w:rsidRPr="00414AC6" w:rsidRDefault="00404A04" w:rsidP="00EC6ACC">
      <w:pPr>
        <w:tabs>
          <w:tab w:val="left" w:pos="4300"/>
        </w:tabs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414AC6">
        <w:rPr>
          <w:rFonts w:ascii="Times New Roman" w:hAnsi="Times New Roman"/>
          <w:sz w:val="24"/>
          <w:szCs w:val="24"/>
        </w:rPr>
        <w:t>Музей «История школы» МАОУ СОШ №2 - призер и победитель многих  конкурсов на уровне города, края и Приволжского федерального округа.</w:t>
      </w:r>
    </w:p>
    <w:p w:rsidR="00404A04" w:rsidRPr="00414AC6" w:rsidRDefault="00404A04" w:rsidP="00EC6ACC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414AC6">
        <w:rPr>
          <w:rFonts w:ascii="Times New Roman" w:hAnsi="Times New Roman"/>
          <w:sz w:val="24"/>
          <w:szCs w:val="24"/>
        </w:rPr>
        <w:t xml:space="preserve">Музейная образовательная среда выполняет не только воспитательные функции, но и </w:t>
      </w:r>
      <w:r w:rsidRPr="001C5075">
        <w:rPr>
          <w:rFonts w:ascii="Times New Roman" w:hAnsi="Times New Roman"/>
          <w:sz w:val="24"/>
          <w:szCs w:val="24"/>
        </w:rPr>
        <w:t>формирует практические навыки поисковой, исследовательской деятельности, развивает</w:t>
      </w:r>
      <w:r w:rsidRPr="00414AC6">
        <w:rPr>
          <w:rFonts w:ascii="Times New Roman" w:hAnsi="Times New Roman"/>
          <w:sz w:val="24"/>
          <w:szCs w:val="24"/>
        </w:rPr>
        <w:t xml:space="preserve"> инициативу, общественную активность школьников, предоставляет большие возможности для организации самостоятельной и творческой работы </w:t>
      </w:r>
      <w:r>
        <w:rPr>
          <w:rFonts w:ascii="Times New Roman" w:hAnsi="Times New Roman"/>
          <w:sz w:val="24"/>
          <w:szCs w:val="24"/>
        </w:rPr>
        <w:t>об</w:t>
      </w:r>
      <w:r w:rsidRPr="00414AC6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14AC6">
        <w:rPr>
          <w:rFonts w:ascii="Times New Roman" w:hAnsi="Times New Roman"/>
          <w:sz w:val="24"/>
          <w:szCs w:val="24"/>
        </w:rPr>
        <w:t>щихся.</w:t>
      </w:r>
    </w:p>
    <w:p w:rsidR="00404A04" w:rsidRPr="00414AC6" w:rsidRDefault="00404A04" w:rsidP="00EC6ACC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414AC6">
        <w:rPr>
          <w:rFonts w:ascii="Times New Roman" w:hAnsi="Times New Roman"/>
          <w:sz w:val="24"/>
          <w:szCs w:val="24"/>
        </w:rPr>
        <w:t>Разновидностью образовательно-воспитательной формы работы музея является со</w:t>
      </w:r>
      <w:r w:rsidRPr="00414AC6">
        <w:rPr>
          <w:rFonts w:ascii="Times New Roman" w:hAnsi="Times New Roman"/>
          <w:sz w:val="24"/>
          <w:szCs w:val="24"/>
        </w:rPr>
        <w:t>з</w:t>
      </w:r>
      <w:r w:rsidRPr="001C5075">
        <w:rPr>
          <w:rFonts w:ascii="Times New Roman" w:hAnsi="Times New Roman"/>
          <w:sz w:val="24"/>
          <w:szCs w:val="24"/>
        </w:rPr>
        <w:t>дание при школьном музее «Школы Краеведения», где обучающиеся изучают историю и</w:t>
      </w:r>
      <w:r w:rsidRPr="00414AC6">
        <w:rPr>
          <w:rFonts w:ascii="Times New Roman" w:hAnsi="Times New Roman"/>
          <w:sz w:val="24"/>
          <w:szCs w:val="24"/>
        </w:rPr>
        <w:t xml:space="preserve"> культуру края, нашего города, школы, здесь они учатся работать с документами, литерат</w:t>
      </w:r>
      <w:r w:rsidRPr="00414AC6">
        <w:rPr>
          <w:rFonts w:ascii="Times New Roman" w:hAnsi="Times New Roman"/>
          <w:sz w:val="24"/>
          <w:szCs w:val="24"/>
        </w:rPr>
        <w:t>у</w:t>
      </w:r>
      <w:r w:rsidRPr="00414AC6">
        <w:rPr>
          <w:rFonts w:ascii="Times New Roman" w:hAnsi="Times New Roman"/>
          <w:sz w:val="24"/>
          <w:szCs w:val="24"/>
        </w:rPr>
        <w:t>рой, делать научные выписки. Поисковые и практические навыки формируются ещё в н</w:t>
      </w:r>
      <w:r w:rsidRPr="00414AC6">
        <w:rPr>
          <w:rFonts w:ascii="Times New Roman" w:hAnsi="Times New Roman"/>
          <w:sz w:val="24"/>
          <w:szCs w:val="24"/>
        </w:rPr>
        <w:t>а</w:t>
      </w:r>
      <w:r w:rsidRPr="00414AC6">
        <w:rPr>
          <w:rFonts w:ascii="Times New Roman" w:hAnsi="Times New Roman"/>
          <w:sz w:val="24"/>
          <w:szCs w:val="24"/>
        </w:rPr>
        <w:t xml:space="preserve">чальной школе, а в среднем звене и старшей школе </w:t>
      </w:r>
      <w:r>
        <w:rPr>
          <w:rFonts w:ascii="Times New Roman" w:hAnsi="Times New Roman"/>
          <w:sz w:val="24"/>
          <w:szCs w:val="24"/>
        </w:rPr>
        <w:t>об</w:t>
      </w:r>
      <w:r w:rsidRPr="00414AC6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14AC6">
        <w:rPr>
          <w:rFonts w:ascii="Times New Roman" w:hAnsi="Times New Roman"/>
          <w:sz w:val="24"/>
          <w:szCs w:val="24"/>
        </w:rPr>
        <w:t>щиеся расширяют свой круго</w:t>
      </w:r>
      <w:r>
        <w:rPr>
          <w:rFonts w:ascii="Times New Roman" w:hAnsi="Times New Roman"/>
          <w:sz w:val="24"/>
          <w:szCs w:val="24"/>
        </w:rPr>
        <w:t xml:space="preserve">зор, творчество </w:t>
      </w:r>
      <w:r w:rsidRPr="00414AC6">
        <w:rPr>
          <w:rFonts w:ascii="Times New Roman" w:hAnsi="Times New Roman"/>
          <w:sz w:val="24"/>
          <w:szCs w:val="24"/>
        </w:rPr>
        <w:t>и, благодаря этой преемственности, родились проекты  «Школа – госпиталь 3129», «Помним – гордимся», которые были представлены на Всероссийском конкурсе пр</w:t>
      </w:r>
      <w:r w:rsidRPr="00414AC6">
        <w:rPr>
          <w:rFonts w:ascii="Times New Roman" w:hAnsi="Times New Roman"/>
          <w:sz w:val="24"/>
          <w:szCs w:val="24"/>
        </w:rPr>
        <w:t>о</w:t>
      </w:r>
      <w:r w:rsidRPr="00414AC6">
        <w:rPr>
          <w:rFonts w:ascii="Times New Roman" w:hAnsi="Times New Roman"/>
          <w:sz w:val="24"/>
          <w:szCs w:val="24"/>
        </w:rPr>
        <w:t>ектов «НАША РОССИЯ». Формирование у школьников гражданской ответственности и правового самосознания, духовности и культуры, способности к успешной адаптации в о</w:t>
      </w:r>
      <w:r w:rsidRPr="00414AC6">
        <w:rPr>
          <w:rFonts w:ascii="Times New Roman" w:hAnsi="Times New Roman"/>
          <w:sz w:val="24"/>
          <w:szCs w:val="24"/>
        </w:rPr>
        <w:t>б</w:t>
      </w:r>
      <w:r w:rsidRPr="00414AC6">
        <w:rPr>
          <w:rFonts w:ascii="Times New Roman" w:hAnsi="Times New Roman"/>
          <w:sz w:val="24"/>
          <w:szCs w:val="24"/>
        </w:rPr>
        <w:t>ществе ведется через музейную педагогику, которая возникла на стыке музееведения, пед</w:t>
      </w:r>
      <w:r w:rsidRPr="00414AC6">
        <w:rPr>
          <w:rFonts w:ascii="Times New Roman" w:hAnsi="Times New Roman"/>
          <w:sz w:val="24"/>
          <w:szCs w:val="24"/>
        </w:rPr>
        <w:t>а</w:t>
      </w:r>
      <w:r w:rsidRPr="00414AC6">
        <w:rPr>
          <w:rFonts w:ascii="Times New Roman" w:hAnsi="Times New Roman"/>
          <w:sz w:val="24"/>
          <w:szCs w:val="24"/>
        </w:rPr>
        <w:t xml:space="preserve">гогики, психологии. </w:t>
      </w:r>
    </w:p>
    <w:p w:rsidR="00404A04" w:rsidRPr="00414AC6" w:rsidRDefault="00404A04" w:rsidP="00EC6ACC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414AC6">
        <w:rPr>
          <w:rFonts w:ascii="Times New Roman" w:hAnsi="Times New Roman"/>
          <w:sz w:val="24"/>
          <w:szCs w:val="24"/>
        </w:rPr>
        <w:t xml:space="preserve">Урок в музее активизирует творческое мышление, а музейный предмет оказывает эмоционально-эстетическое воздействие на </w:t>
      </w:r>
      <w:r>
        <w:rPr>
          <w:rFonts w:ascii="Times New Roman" w:hAnsi="Times New Roman"/>
          <w:sz w:val="24"/>
          <w:szCs w:val="24"/>
        </w:rPr>
        <w:t>об</w:t>
      </w:r>
      <w:r w:rsidRPr="00414AC6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14AC6">
        <w:rPr>
          <w:rFonts w:ascii="Times New Roman" w:hAnsi="Times New Roman"/>
          <w:sz w:val="24"/>
          <w:szCs w:val="24"/>
        </w:rPr>
        <w:t>щихся.</w:t>
      </w:r>
    </w:p>
    <w:p w:rsidR="00404A04" w:rsidRPr="00414AC6" w:rsidRDefault="00404A04" w:rsidP="00EC6ACC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C5075">
        <w:rPr>
          <w:rFonts w:ascii="Times New Roman" w:hAnsi="Times New Roman"/>
          <w:sz w:val="24"/>
          <w:szCs w:val="24"/>
        </w:rPr>
        <w:tab/>
        <w:t>В век информационных технологий в школьном музее созданы виртуальные экску</w:t>
      </w:r>
      <w:r w:rsidRPr="001C5075">
        <w:rPr>
          <w:rFonts w:ascii="Times New Roman" w:hAnsi="Times New Roman"/>
          <w:sz w:val="24"/>
          <w:szCs w:val="24"/>
        </w:rPr>
        <w:t>р</w:t>
      </w:r>
      <w:r w:rsidRPr="001C5075">
        <w:rPr>
          <w:rFonts w:ascii="Times New Roman" w:hAnsi="Times New Roman"/>
          <w:sz w:val="24"/>
          <w:szCs w:val="24"/>
        </w:rPr>
        <w:t xml:space="preserve">сии  «Школа – госпиталь», «Солдаты – воины учителя и </w:t>
      </w:r>
      <w:r>
        <w:rPr>
          <w:rFonts w:ascii="Times New Roman" w:hAnsi="Times New Roman"/>
          <w:sz w:val="24"/>
          <w:szCs w:val="24"/>
        </w:rPr>
        <w:t>об</w:t>
      </w:r>
      <w:r w:rsidRPr="001C5075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1C5075">
        <w:rPr>
          <w:rFonts w:ascii="Times New Roman" w:hAnsi="Times New Roman"/>
          <w:sz w:val="24"/>
          <w:szCs w:val="24"/>
        </w:rPr>
        <w:t>щиеся школы на фронтах</w:t>
      </w:r>
      <w:r w:rsidRPr="00414AC6">
        <w:rPr>
          <w:rFonts w:ascii="Times New Roman" w:hAnsi="Times New Roman"/>
          <w:sz w:val="24"/>
          <w:szCs w:val="24"/>
        </w:rPr>
        <w:t xml:space="preserve"> войны», «Мемориальные доски города», «Жизненный путь Санникова Д.П. – выпускника нашей школы, участника Великой Отечественной войны». Выпускники 2015 года Васильев Д. и Романчук И.  разработали сайт школьного музея, который прикреплен к сайту МАОУ СОШ №2.  </w:t>
      </w:r>
    </w:p>
    <w:p w:rsidR="00404A04" w:rsidRPr="00414AC6" w:rsidRDefault="00404A04" w:rsidP="00EC6ACC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414AC6">
        <w:rPr>
          <w:rFonts w:ascii="Times New Roman" w:hAnsi="Times New Roman"/>
          <w:sz w:val="24"/>
          <w:szCs w:val="24"/>
        </w:rPr>
        <w:t>Реализация программы гражданско-патриотического воспитания через музейную де</w:t>
      </w:r>
      <w:r w:rsidRPr="00414AC6">
        <w:rPr>
          <w:rFonts w:ascii="Times New Roman" w:hAnsi="Times New Roman"/>
          <w:sz w:val="24"/>
          <w:szCs w:val="24"/>
        </w:rPr>
        <w:t>я</w:t>
      </w:r>
      <w:r w:rsidRPr="00414AC6">
        <w:rPr>
          <w:rFonts w:ascii="Times New Roman" w:hAnsi="Times New Roman"/>
          <w:sz w:val="24"/>
          <w:szCs w:val="24"/>
        </w:rPr>
        <w:t>тельность формирует у школьников такие качества личности, как активная гражданская п</w:t>
      </w:r>
      <w:r w:rsidRPr="00414AC6">
        <w:rPr>
          <w:rFonts w:ascii="Times New Roman" w:hAnsi="Times New Roman"/>
          <w:sz w:val="24"/>
          <w:szCs w:val="24"/>
        </w:rPr>
        <w:t>о</w:t>
      </w:r>
      <w:r w:rsidRPr="00414AC6">
        <w:rPr>
          <w:rFonts w:ascii="Times New Roman" w:hAnsi="Times New Roman"/>
          <w:sz w:val="24"/>
          <w:szCs w:val="24"/>
        </w:rPr>
        <w:t>зиция, способность нести личную ответственность, чувство патриотизма; духовность и нравственность.</w:t>
      </w:r>
    </w:p>
    <w:p w:rsidR="00404A04" w:rsidRPr="00472AF1" w:rsidRDefault="00404A04" w:rsidP="00FD0122">
      <w:pPr>
        <w:shd w:val="clear" w:color="auto" w:fill="FFFFFF"/>
        <w:tabs>
          <w:tab w:val="left" w:pos="993"/>
          <w:tab w:val="left" w:pos="1310"/>
        </w:tabs>
        <w:spacing w:after="0" w:line="240" w:lineRule="auto"/>
        <w:contextualSpacing/>
        <w:jc w:val="both"/>
        <w:rPr>
          <w:rFonts w:ascii="Times New Roman" w:hAnsi="Times New Roman"/>
          <w:b/>
          <w:iCs/>
          <w:color w:val="000000"/>
          <w:w w:val="0"/>
          <w:sz w:val="24"/>
          <w:szCs w:val="24"/>
          <w:lang w:eastAsia="ru-RU"/>
        </w:rPr>
      </w:pPr>
      <w:r w:rsidRPr="00472AF1">
        <w:rPr>
          <w:rFonts w:ascii="Times New Roman" w:hAnsi="Times New Roman"/>
          <w:b/>
          <w:iCs/>
          <w:color w:val="000000"/>
          <w:w w:val="0"/>
          <w:sz w:val="24"/>
          <w:szCs w:val="24"/>
          <w:lang w:eastAsia="ru-RU"/>
        </w:rPr>
        <w:t>4. АНАЛИЗ ВОСПИТАТЕЛЬНОГО ПРОЦЕССА</w:t>
      </w:r>
    </w:p>
    <w:p w:rsidR="00404A04" w:rsidRPr="00472AF1" w:rsidRDefault="00404A04" w:rsidP="00FD0122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472AF1">
        <w:rPr>
          <w:rFonts w:ascii="Times New Roman" w:hAnsi="Times New Roman"/>
          <w:sz w:val="24"/>
          <w:szCs w:val="24"/>
          <w:lang w:eastAsia="ru-RU"/>
        </w:rPr>
        <w:t>Анализ организуемого в школе воспитательного процесса проводится с целью выя</w:t>
      </w:r>
      <w:r w:rsidRPr="00472AF1">
        <w:rPr>
          <w:rFonts w:ascii="Times New Roman" w:hAnsi="Times New Roman"/>
          <w:sz w:val="24"/>
          <w:szCs w:val="24"/>
          <w:lang w:eastAsia="ru-RU"/>
        </w:rPr>
        <w:t>в</w:t>
      </w:r>
      <w:r w:rsidRPr="00472AF1">
        <w:rPr>
          <w:rFonts w:ascii="Times New Roman" w:hAnsi="Times New Roman"/>
          <w:sz w:val="24"/>
          <w:szCs w:val="24"/>
          <w:lang w:eastAsia="ru-RU"/>
        </w:rPr>
        <w:t xml:space="preserve">ления основных проблем школьного воспитания и последующего их решения. </w:t>
      </w:r>
    </w:p>
    <w:p w:rsidR="00404A04" w:rsidRPr="00472AF1" w:rsidRDefault="00404A04" w:rsidP="00FD0122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472AF1">
        <w:rPr>
          <w:rFonts w:ascii="Times New Roman" w:hAnsi="Times New Roman"/>
          <w:sz w:val="24"/>
          <w:szCs w:val="24"/>
          <w:lang w:eastAsia="ru-RU"/>
        </w:rPr>
        <w:t xml:space="preserve">Анализ осуществляется ежегодно силами администрации ОО. </w:t>
      </w:r>
    </w:p>
    <w:p w:rsidR="00404A04" w:rsidRPr="00472AF1" w:rsidRDefault="00404A04" w:rsidP="00FD0122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472AF1">
        <w:rPr>
          <w:rFonts w:ascii="Times New Roman" w:hAnsi="Times New Roman"/>
          <w:sz w:val="24"/>
          <w:szCs w:val="24"/>
          <w:lang w:eastAsia="ru-RU"/>
        </w:rPr>
        <w:t>Основными принципами  осуществляемого анализа  воспитательного процесса в шк</w:t>
      </w:r>
      <w:r w:rsidRPr="00472AF1">
        <w:rPr>
          <w:rFonts w:ascii="Times New Roman" w:hAnsi="Times New Roman"/>
          <w:sz w:val="24"/>
          <w:szCs w:val="24"/>
          <w:lang w:eastAsia="ru-RU"/>
        </w:rPr>
        <w:t>о</w:t>
      </w:r>
      <w:r w:rsidRPr="00472AF1">
        <w:rPr>
          <w:rFonts w:ascii="Times New Roman" w:hAnsi="Times New Roman"/>
          <w:sz w:val="24"/>
          <w:szCs w:val="24"/>
          <w:lang w:eastAsia="ru-RU"/>
        </w:rPr>
        <w:t>ле, являются:</w:t>
      </w:r>
    </w:p>
    <w:p w:rsidR="00404A04" w:rsidRPr="00472AF1" w:rsidRDefault="00404A04" w:rsidP="001C5075">
      <w:pPr>
        <w:adjustRightInd w:val="0"/>
        <w:spacing w:after="0" w:line="240" w:lineRule="auto"/>
        <w:ind w:firstLine="62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72AF1">
        <w:rPr>
          <w:rFonts w:ascii="Times New Roman" w:hAnsi="Times New Roman"/>
          <w:sz w:val="24"/>
          <w:szCs w:val="24"/>
          <w:lang w:eastAsia="ru-RU"/>
        </w:rPr>
        <w:t xml:space="preserve">- принцип гуманистической направленности осуществляемого анализа; </w:t>
      </w:r>
    </w:p>
    <w:p w:rsidR="00404A04" w:rsidRPr="00472AF1" w:rsidRDefault="00404A04" w:rsidP="001C5075">
      <w:pPr>
        <w:adjustRightInd w:val="0"/>
        <w:spacing w:after="0" w:line="240" w:lineRule="auto"/>
        <w:ind w:firstLine="62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72AF1">
        <w:rPr>
          <w:rFonts w:ascii="Times New Roman" w:hAnsi="Times New Roman"/>
          <w:sz w:val="24"/>
          <w:szCs w:val="24"/>
          <w:lang w:eastAsia="ru-RU"/>
        </w:rPr>
        <w:t xml:space="preserve">- принцип приоритета анализа сущностных сторон воспитания;  </w:t>
      </w:r>
    </w:p>
    <w:p w:rsidR="00404A04" w:rsidRPr="00472AF1" w:rsidRDefault="00404A04" w:rsidP="001C5075">
      <w:pPr>
        <w:adjustRightInd w:val="0"/>
        <w:spacing w:after="0" w:line="240" w:lineRule="auto"/>
        <w:ind w:firstLine="62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72AF1">
        <w:rPr>
          <w:rFonts w:ascii="Times New Roman" w:hAnsi="Times New Roman"/>
          <w:sz w:val="24"/>
          <w:szCs w:val="24"/>
          <w:lang w:eastAsia="ru-RU"/>
        </w:rPr>
        <w:t>- принцип развивающего характера осуществляемого анализа;</w:t>
      </w:r>
    </w:p>
    <w:p w:rsidR="00404A04" w:rsidRPr="00472AF1" w:rsidRDefault="00404A04" w:rsidP="001C5075">
      <w:pPr>
        <w:adjustRightInd w:val="0"/>
        <w:spacing w:after="0" w:line="240" w:lineRule="auto"/>
        <w:ind w:firstLine="624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472AF1">
        <w:rPr>
          <w:rFonts w:ascii="Times New Roman" w:hAnsi="Times New Roman"/>
          <w:sz w:val="24"/>
          <w:szCs w:val="24"/>
          <w:lang w:eastAsia="ru-RU"/>
        </w:rPr>
        <w:t>- принцип разделенной ответственности за результаты личностного развития школ</w:t>
      </w:r>
      <w:r w:rsidRPr="00472AF1">
        <w:rPr>
          <w:rFonts w:ascii="Times New Roman" w:hAnsi="Times New Roman"/>
          <w:sz w:val="24"/>
          <w:szCs w:val="24"/>
          <w:lang w:eastAsia="ru-RU"/>
        </w:rPr>
        <w:t>ь</w:t>
      </w:r>
      <w:r w:rsidRPr="00472AF1">
        <w:rPr>
          <w:rFonts w:ascii="Times New Roman" w:hAnsi="Times New Roman"/>
          <w:sz w:val="24"/>
          <w:szCs w:val="24"/>
          <w:lang w:eastAsia="ru-RU"/>
        </w:rPr>
        <w:t xml:space="preserve">ников, т.к. </w:t>
      </w:r>
      <w:r w:rsidRPr="00472AF1">
        <w:rPr>
          <w:rFonts w:ascii="Times New Roman" w:hAnsi="Times New Roman"/>
          <w:kern w:val="2"/>
          <w:sz w:val="24"/>
          <w:szCs w:val="24"/>
          <w:lang w:eastAsia="ko-KR"/>
        </w:rPr>
        <w:t>личностное развитие школьников – это результат, как социального воспитания, так и стихийной социализации и саморазвития детей.</w:t>
      </w:r>
    </w:p>
    <w:p w:rsidR="00404A04" w:rsidRPr="00472AF1" w:rsidRDefault="00404A04" w:rsidP="00FD0122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472AF1">
        <w:rPr>
          <w:rFonts w:ascii="Times New Roman" w:hAnsi="Times New Roman"/>
          <w:sz w:val="24"/>
          <w:szCs w:val="24"/>
          <w:lang w:eastAsia="ru-RU"/>
        </w:rPr>
        <w:t xml:space="preserve">Основными направлениями анализа организуемого в школе воспитательного процесса являются следующие: </w:t>
      </w:r>
    </w:p>
    <w:p w:rsidR="00404A04" w:rsidRPr="00472AF1" w:rsidRDefault="00404A04" w:rsidP="00C46F6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Cs/>
          <w:kern w:val="2"/>
          <w:sz w:val="24"/>
          <w:szCs w:val="24"/>
          <w:lang w:eastAsia="ko-KR"/>
        </w:rPr>
      </w:pPr>
      <w:r w:rsidRPr="00472AF1">
        <w:rPr>
          <w:rFonts w:ascii="Times New Roman" w:hAnsi="Times New Roman"/>
          <w:i/>
          <w:iCs/>
          <w:kern w:val="2"/>
          <w:sz w:val="24"/>
          <w:szCs w:val="24"/>
          <w:lang w:eastAsia="ko-KR"/>
        </w:rPr>
        <w:t>Результаты воспитания, социализации и саморазвития школьников</w:t>
      </w:r>
      <w:r w:rsidRPr="00472AF1">
        <w:rPr>
          <w:rFonts w:ascii="Times New Roman" w:hAnsi="Times New Roman"/>
          <w:iCs/>
          <w:kern w:val="2"/>
          <w:sz w:val="24"/>
          <w:szCs w:val="24"/>
          <w:lang w:eastAsia="ko-KR"/>
        </w:rPr>
        <w:t xml:space="preserve"> (какова динамика ли</w:t>
      </w:r>
      <w:r w:rsidRPr="00472AF1">
        <w:rPr>
          <w:rFonts w:ascii="Times New Roman" w:hAnsi="Times New Roman"/>
          <w:iCs/>
          <w:kern w:val="2"/>
          <w:sz w:val="24"/>
          <w:szCs w:val="24"/>
          <w:lang w:eastAsia="ko-KR"/>
        </w:rPr>
        <w:t>ч</w:t>
      </w:r>
      <w:r w:rsidRPr="00472AF1">
        <w:rPr>
          <w:rFonts w:ascii="Times New Roman" w:hAnsi="Times New Roman"/>
          <w:iCs/>
          <w:kern w:val="2"/>
          <w:sz w:val="24"/>
          <w:szCs w:val="24"/>
          <w:lang w:eastAsia="ko-KR"/>
        </w:rPr>
        <w:t>ностного развития школьников каждого класса; какие прежде существовавшие проблемы личностного развития школьников удалось решить; какие проблемы решить не удалось и почему; какие новые проблемы появились, над, чем далее предстоит работать?)</w:t>
      </w:r>
    </w:p>
    <w:p w:rsidR="00404A04" w:rsidRPr="00472AF1" w:rsidRDefault="00404A04" w:rsidP="001C507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Cs/>
          <w:kern w:val="2"/>
          <w:sz w:val="24"/>
          <w:szCs w:val="24"/>
          <w:lang w:eastAsia="ko-KR"/>
        </w:rPr>
      </w:pPr>
      <w:r>
        <w:rPr>
          <w:rFonts w:ascii="Times New Roman" w:hAnsi="Times New Roman"/>
          <w:iCs/>
          <w:kern w:val="2"/>
          <w:sz w:val="24"/>
          <w:szCs w:val="24"/>
          <w:lang w:eastAsia="ko-KR"/>
        </w:rPr>
        <w:t xml:space="preserve">          - м</w:t>
      </w:r>
      <w:r w:rsidRPr="00472AF1">
        <w:rPr>
          <w:rFonts w:ascii="Times New Roman" w:hAnsi="Times New Roman"/>
          <w:iCs/>
          <w:kern w:val="2"/>
          <w:sz w:val="24"/>
          <w:szCs w:val="24"/>
          <w:lang w:eastAsia="ko-KR"/>
        </w:rPr>
        <w:t xml:space="preserve">ониторинг включённости обучающихся в школьную жизнь – </w:t>
      </w:r>
      <w:r>
        <w:rPr>
          <w:rFonts w:ascii="Times New Roman" w:hAnsi="Times New Roman"/>
          <w:iCs/>
          <w:kern w:val="2"/>
          <w:sz w:val="24"/>
          <w:szCs w:val="24"/>
          <w:lang w:eastAsia="ko-KR"/>
        </w:rPr>
        <w:t>1 раз в год;</w:t>
      </w:r>
    </w:p>
    <w:p w:rsidR="00404A04" w:rsidRPr="00472AF1" w:rsidRDefault="00404A04" w:rsidP="00C46F6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Cs/>
          <w:kern w:val="2"/>
          <w:sz w:val="24"/>
          <w:szCs w:val="24"/>
          <w:lang w:eastAsia="ko-KR"/>
        </w:rPr>
      </w:pPr>
      <w:r>
        <w:rPr>
          <w:rFonts w:ascii="Times New Roman" w:hAnsi="Times New Roman"/>
          <w:iCs/>
          <w:kern w:val="2"/>
          <w:sz w:val="24"/>
          <w:szCs w:val="24"/>
          <w:lang w:eastAsia="ko-KR"/>
        </w:rPr>
        <w:t xml:space="preserve">          - а</w:t>
      </w:r>
      <w:r w:rsidRPr="00472AF1">
        <w:rPr>
          <w:rFonts w:ascii="Times New Roman" w:hAnsi="Times New Roman"/>
          <w:iCs/>
          <w:kern w:val="2"/>
          <w:sz w:val="24"/>
          <w:szCs w:val="24"/>
          <w:lang w:eastAsia="ko-KR"/>
        </w:rPr>
        <w:t>нализ воспитател</w:t>
      </w:r>
      <w:r>
        <w:rPr>
          <w:rFonts w:ascii="Times New Roman" w:hAnsi="Times New Roman"/>
          <w:iCs/>
          <w:kern w:val="2"/>
          <w:sz w:val="24"/>
          <w:szCs w:val="24"/>
          <w:lang w:eastAsia="ko-KR"/>
        </w:rPr>
        <w:t>ьной работы – 1 раз в год</w:t>
      </w:r>
      <w:r w:rsidRPr="00472AF1">
        <w:rPr>
          <w:rFonts w:ascii="Times New Roman" w:hAnsi="Times New Roman"/>
          <w:iCs/>
          <w:kern w:val="2"/>
          <w:sz w:val="24"/>
          <w:szCs w:val="24"/>
          <w:lang w:eastAsia="ko-KR"/>
        </w:rPr>
        <w:t>.</w:t>
      </w:r>
    </w:p>
    <w:p w:rsidR="00404A04" w:rsidRPr="00472AF1" w:rsidRDefault="00404A04" w:rsidP="00C46F6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Cs/>
          <w:kern w:val="2"/>
          <w:sz w:val="24"/>
          <w:szCs w:val="24"/>
          <w:lang w:eastAsia="ko-KR"/>
        </w:rPr>
      </w:pPr>
      <w:r w:rsidRPr="00472AF1">
        <w:rPr>
          <w:rFonts w:ascii="Times New Roman" w:hAnsi="Times New Roman"/>
          <w:i/>
          <w:iCs/>
          <w:kern w:val="2"/>
          <w:sz w:val="24"/>
          <w:szCs w:val="24"/>
          <w:lang w:eastAsia="ko-KR"/>
        </w:rPr>
        <w:t>Воспитательная деятельность педагогов</w:t>
      </w:r>
      <w:r>
        <w:rPr>
          <w:rFonts w:ascii="Times New Roman" w:hAnsi="Times New Roman"/>
          <w:i/>
          <w:iCs/>
          <w:kern w:val="2"/>
          <w:sz w:val="24"/>
          <w:szCs w:val="24"/>
          <w:lang w:eastAsia="ko-KR"/>
        </w:rPr>
        <w:t>:</w:t>
      </w:r>
      <w:r w:rsidRPr="00472AF1">
        <w:rPr>
          <w:rFonts w:ascii="Times New Roman" w:hAnsi="Times New Roman"/>
          <w:iCs/>
          <w:kern w:val="2"/>
          <w:sz w:val="24"/>
          <w:szCs w:val="24"/>
          <w:lang w:eastAsia="ko-KR"/>
        </w:rPr>
        <w:t xml:space="preserve"> </w:t>
      </w:r>
    </w:p>
    <w:p w:rsidR="00404A04" w:rsidRPr="00472AF1" w:rsidRDefault="00404A04" w:rsidP="00C46F6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624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- п</w:t>
      </w:r>
      <w:r w:rsidRPr="00472AF1">
        <w:rPr>
          <w:rFonts w:ascii="Times New Roman" w:hAnsi="Times New Roman"/>
          <w:iCs/>
          <w:sz w:val="24"/>
          <w:szCs w:val="24"/>
          <w:lang w:eastAsia="ru-RU"/>
        </w:rPr>
        <w:t>апка  классного руководителя</w:t>
      </w:r>
    </w:p>
    <w:p w:rsidR="00404A04" w:rsidRPr="00472AF1" w:rsidRDefault="00404A04" w:rsidP="00C46F6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624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- с</w:t>
      </w:r>
      <w:r w:rsidRPr="00472AF1">
        <w:rPr>
          <w:rFonts w:ascii="Times New Roman" w:hAnsi="Times New Roman"/>
          <w:iCs/>
          <w:sz w:val="24"/>
          <w:szCs w:val="24"/>
          <w:lang w:eastAsia="ru-RU"/>
        </w:rPr>
        <w:t xml:space="preserve">амоанализ классного руководителя </w:t>
      </w:r>
    </w:p>
    <w:p w:rsidR="00404A04" w:rsidRPr="00472AF1" w:rsidRDefault="00404A04" w:rsidP="00C46F6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iCs/>
          <w:kern w:val="2"/>
          <w:sz w:val="24"/>
          <w:szCs w:val="24"/>
          <w:lang w:eastAsia="ko-KR"/>
        </w:rPr>
      </w:pPr>
      <w:r w:rsidRPr="00472AF1">
        <w:rPr>
          <w:rFonts w:ascii="Times New Roman" w:hAnsi="Times New Roman"/>
          <w:i/>
          <w:iCs/>
          <w:kern w:val="2"/>
          <w:sz w:val="24"/>
          <w:szCs w:val="24"/>
          <w:lang w:eastAsia="ko-KR"/>
        </w:rPr>
        <w:t>Управление воспитательным процессом в образовательной организации</w:t>
      </w:r>
      <w:r>
        <w:rPr>
          <w:rFonts w:ascii="Times New Roman" w:hAnsi="Times New Roman"/>
          <w:i/>
          <w:iCs/>
          <w:kern w:val="2"/>
          <w:sz w:val="24"/>
          <w:szCs w:val="24"/>
          <w:lang w:eastAsia="ko-KR"/>
        </w:rPr>
        <w:t>:</w:t>
      </w:r>
      <w:r w:rsidRPr="00472AF1">
        <w:rPr>
          <w:rFonts w:ascii="Times New Roman" w:hAnsi="Times New Roman"/>
          <w:i/>
          <w:iCs/>
          <w:kern w:val="2"/>
          <w:sz w:val="24"/>
          <w:szCs w:val="24"/>
          <w:lang w:eastAsia="ko-KR"/>
        </w:rPr>
        <w:t xml:space="preserve"> </w:t>
      </w:r>
    </w:p>
    <w:p w:rsidR="00404A04" w:rsidRPr="00472AF1" w:rsidRDefault="00404A04" w:rsidP="00C46F6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624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472AF1">
        <w:rPr>
          <w:rFonts w:ascii="Times New Roman" w:hAnsi="Times New Roman"/>
          <w:iCs/>
          <w:sz w:val="24"/>
          <w:szCs w:val="24"/>
          <w:lang w:eastAsia="ru-RU"/>
        </w:rPr>
        <w:t>педсоветы, совещания при директоре;</w:t>
      </w:r>
    </w:p>
    <w:p w:rsidR="00404A04" w:rsidRPr="00472AF1" w:rsidRDefault="00404A04" w:rsidP="00C46F6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624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472AF1">
        <w:rPr>
          <w:rFonts w:ascii="Times New Roman" w:hAnsi="Times New Roman"/>
          <w:iCs/>
          <w:sz w:val="24"/>
          <w:szCs w:val="24"/>
          <w:lang w:eastAsia="ru-RU"/>
        </w:rPr>
        <w:t xml:space="preserve">МО классных руководителей; </w:t>
      </w:r>
    </w:p>
    <w:p w:rsidR="00404A04" w:rsidRPr="00472AF1" w:rsidRDefault="00404A04" w:rsidP="00C46F6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624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472AF1">
        <w:rPr>
          <w:rFonts w:ascii="Times New Roman" w:hAnsi="Times New Roman"/>
          <w:iCs/>
          <w:sz w:val="24"/>
          <w:szCs w:val="24"/>
          <w:lang w:eastAsia="ru-RU"/>
        </w:rPr>
        <w:t xml:space="preserve">заседания Совета по профилактике; </w:t>
      </w:r>
    </w:p>
    <w:p w:rsidR="00404A04" w:rsidRPr="00472AF1" w:rsidRDefault="00404A04" w:rsidP="00C46F6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624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472AF1">
        <w:rPr>
          <w:rFonts w:ascii="Times New Roman" w:hAnsi="Times New Roman"/>
          <w:iCs/>
          <w:sz w:val="24"/>
          <w:szCs w:val="24"/>
          <w:lang w:eastAsia="ru-RU"/>
        </w:rPr>
        <w:t>работа психолого-педагогической службы;</w:t>
      </w:r>
    </w:p>
    <w:p w:rsidR="00404A04" w:rsidRPr="00472AF1" w:rsidRDefault="00404A04" w:rsidP="00C46F6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624"/>
        <w:jc w:val="both"/>
        <w:rPr>
          <w:rFonts w:ascii="Times New Roman" w:hAnsi="Times New Roman"/>
          <w:iCs/>
          <w:kern w:val="2"/>
          <w:sz w:val="24"/>
          <w:szCs w:val="24"/>
          <w:lang w:eastAsia="ko-KR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472AF1">
        <w:rPr>
          <w:rFonts w:ascii="Times New Roman" w:hAnsi="Times New Roman"/>
          <w:iCs/>
          <w:sz w:val="24"/>
          <w:szCs w:val="24"/>
          <w:lang w:eastAsia="ru-RU"/>
        </w:rPr>
        <w:t>публичное поощрение лучших классных руководителей и  педагогов-предметников, внёсших существенный вклад в   воспитательную работу в школе.</w:t>
      </w:r>
    </w:p>
    <w:p w:rsidR="00404A04" w:rsidRPr="00472AF1" w:rsidRDefault="00404A04" w:rsidP="00C46F6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iCs/>
          <w:kern w:val="2"/>
          <w:sz w:val="24"/>
          <w:szCs w:val="24"/>
          <w:lang w:eastAsia="ko-KR"/>
        </w:rPr>
      </w:pPr>
      <w:r w:rsidRPr="00472AF1">
        <w:rPr>
          <w:rFonts w:ascii="Times New Roman" w:hAnsi="Times New Roman"/>
          <w:i/>
          <w:iCs/>
          <w:kern w:val="2"/>
          <w:sz w:val="24"/>
          <w:szCs w:val="24"/>
          <w:lang w:eastAsia="ko-KR"/>
        </w:rPr>
        <w:t>Ресурсное обеспечение воспитательного процесса в образовательной организации</w:t>
      </w:r>
      <w:r>
        <w:rPr>
          <w:rFonts w:ascii="Times New Roman" w:hAnsi="Times New Roman"/>
          <w:i/>
          <w:iCs/>
          <w:kern w:val="2"/>
          <w:sz w:val="24"/>
          <w:szCs w:val="24"/>
          <w:lang w:eastAsia="ko-KR"/>
        </w:rPr>
        <w:t>:</w:t>
      </w:r>
    </w:p>
    <w:p w:rsidR="00404A04" w:rsidRPr="00472AF1" w:rsidRDefault="00404A04" w:rsidP="00C46F6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624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- с</w:t>
      </w:r>
      <w:r w:rsidRPr="00472AF1">
        <w:rPr>
          <w:rFonts w:ascii="Times New Roman" w:hAnsi="Times New Roman"/>
          <w:iCs/>
          <w:sz w:val="24"/>
          <w:szCs w:val="24"/>
          <w:lang w:eastAsia="ru-RU"/>
        </w:rPr>
        <w:t>правка о ресурсном обеспечении воспитательного процесса - в конце учебного  г</w:t>
      </w:r>
      <w:r w:rsidRPr="00472AF1">
        <w:rPr>
          <w:rFonts w:ascii="Times New Roman" w:hAnsi="Times New Roman"/>
          <w:iCs/>
          <w:sz w:val="24"/>
          <w:szCs w:val="24"/>
          <w:lang w:eastAsia="ru-RU"/>
        </w:rPr>
        <w:t>о</w:t>
      </w:r>
      <w:r w:rsidRPr="00472AF1">
        <w:rPr>
          <w:rFonts w:ascii="Times New Roman" w:hAnsi="Times New Roman"/>
          <w:iCs/>
          <w:sz w:val="24"/>
          <w:szCs w:val="24"/>
          <w:lang w:eastAsia="ru-RU"/>
        </w:rPr>
        <w:t>да;</w:t>
      </w:r>
    </w:p>
    <w:p w:rsidR="00404A04" w:rsidRPr="00472AF1" w:rsidRDefault="00404A04" w:rsidP="00C46F6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624"/>
        <w:jc w:val="both"/>
        <w:rPr>
          <w:rFonts w:ascii="Times New Roman" w:hAnsi="Times New Roman"/>
          <w:iCs/>
          <w:kern w:val="2"/>
          <w:sz w:val="24"/>
          <w:szCs w:val="24"/>
          <w:lang w:eastAsia="ko-KR"/>
        </w:rPr>
      </w:pPr>
      <w:r>
        <w:rPr>
          <w:rFonts w:ascii="Times New Roman" w:hAnsi="Times New Roman"/>
          <w:iCs/>
          <w:kern w:val="2"/>
          <w:sz w:val="24"/>
          <w:szCs w:val="24"/>
          <w:lang w:eastAsia="ko-KR"/>
        </w:rPr>
        <w:t>- и</w:t>
      </w:r>
      <w:r w:rsidRPr="00472AF1">
        <w:rPr>
          <w:rFonts w:ascii="Times New Roman" w:hAnsi="Times New Roman"/>
          <w:iCs/>
          <w:kern w:val="2"/>
          <w:sz w:val="24"/>
          <w:szCs w:val="24"/>
          <w:lang w:eastAsia="ko-KR"/>
        </w:rPr>
        <w:t xml:space="preserve">тогом анализа </w:t>
      </w:r>
      <w:r w:rsidRPr="00472AF1">
        <w:rPr>
          <w:rFonts w:ascii="Times New Roman" w:hAnsi="Times New Roman"/>
          <w:kern w:val="2"/>
          <w:sz w:val="24"/>
          <w:szCs w:val="24"/>
          <w:lang w:eastAsia="ko-KR"/>
        </w:rPr>
        <w:t>организуемого в школе воспитательного процесса является перечень выявленных проблем, над которыми предстоит работать педагогическому коллективу, и пр</w:t>
      </w:r>
      <w:r w:rsidRPr="00472AF1">
        <w:rPr>
          <w:rFonts w:ascii="Times New Roman" w:hAnsi="Times New Roman"/>
          <w:kern w:val="2"/>
          <w:sz w:val="24"/>
          <w:szCs w:val="24"/>
          <w:lang w:eastAsia="ko-KR"/>
        </w:rPr>
        <w:t>о</w:t>
      </w:r>
      <w:r w:rsidRPr="00472AF1">
        <w:rPr>
          <w:rFonts w:ascii="Times New Roman" w:hAnsi="Times New Roman"/>
          <w:kern w:val="2"/>
          <w:sz w:val="24"/>
          <w:szCs w:val="24"/>
          <w:lang w:eastAsia="ko-KR"/>
        </w:rPr>
        <w:t>ект направленных на это управленческих решений.</w:t>
      </w:r>
    </w:p>
    <w:p w:rsidR="00404A04" w:rsidRPr="002F6518" w:rsidRDefault="00404A04" w:rsidP="00C46F6C">
      <w:pPr>
        <w:adjustRightInd w:val="0"/>
        <w:spacing w:after="0" w:line="240" w:lineRule="auto"/>
        <w:ind w:firstLine="624"/>
        <w:contextualSpacing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- а</w:t>
      </w:r>
      <w:r w:rsidRPr="00472AF1">
        <w:rPr>
          <w:rFonts w:ascii="Times New Roman" w:hAnsi="Times New Roman"/>
          <w:iCs/>
          <w:sz w:val="24"/>
          <w:szCs w:val="24"/>
          <w:lang w:eastAsia="ru-RU"/>
        </w:rPr>
        <w:t>налитическая спра</w:t>
      </w:r>
      <w:r>
        <w:rPr>
          <w:rFonts w:ascii="Times New Roman" w:hAnsi="Times New Roman"/>
          <w:iCs/>
          <w:sz w:val="24"/>
          <w:szCs w:val="24"/>
          <w:lang w:eastAsia="ru-RU"/>
        </w:rPr>
        <w:t>вка заместителя директора по ВР</w:t>
      </w:r>
      <w:r w:rsidRPr="00472AF1">
        <w:rPr>
          <w:rFonts w:ascii="Times New Roman" w:hAnsi="Times New Roman"/>
          <w:iCs/>
          <w:sz w:val="24"/>
          <w:szCs w:val="24"/>
          <w:lang w:eastAsia="ru-RU"/>
        </w:rPr>
        <w:t xml:space="preserve"> по ито</w:t>
      </w:r>
      <w:r>
        <w:rPr>
          <w:rFonts w:ascii="Times New Roman" w:hAnsi="Times New Roman"/>
          <w:iCs/>
          <w:sz w:val="24"/>
          <w:szCs w:val="24"/>
          <w:lang w:eastAsia="ru-RU"/>
        </w:rPr>
        <w:t>гам</w:t>
      </w:r>
      <w:r w:rsidRPr="00472AF1">
        <w:rPr>
          <w:rFonts w:ascii="Times New Roman" w:hAnsi="Times New Roman"/>
          <w:iCs/>
          <w:sz w:val="24"/>
          <w:szCs w:val="24"/>
          <w:lang w:eastAsia="ru-RU"/>
        </w:rPr>
        <w:t xml:space="preserve"> года. </w:t>
      </w:r>
    </w:p>
    <w:p w:rsidR="00404A04" w:rsidRPr="005D5154" w:rsidRDefault="00404A04" w:rsidP="005D5154">
      <w:pPr>
        <w:adjustRightInd w:val="0"/>
        <w:spacing w:after="0" w:line="240" w:lineRule="auto"/>
        <w:ind w:firstLine="624"/>
        <w:contextualSpacing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5D5154">
        <w:rPr>
          <w:rFonts w:ascii="Times New Roman" w:hAnsi="Times New Roman"/>
          <w:sz w:val="24"/>
          <w:szCs w:val="24"/>
        </w:rPr>
        <w:t>Итогом анализа организуемого в школе воспитательного процесса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404A04" w:rsidRPr="00472AF1" w:rsidRDefault="00404A04" w:rsidP="00FD0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</w:p>
    <w:p w:rsidR="00404A04" w:rsidRPr="00472AF1" w:rsidRDefault="00404A04" w:rsidP="00FD0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</w:p>
    <w:p w:rsidR="00404A04" w:rsidRPr="00472AF1" w:rsidRDefault="00404A04" w:rsidP="00FD0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</w:p>
    <w:p w:rsidR="00404A04" w:rsidRPr="00472AF1" w:rsidRDefault="00404A04" w:rsidP="00FD0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</w:p>
    <w:p w:rsidR="00404A04" w:rsidRPr="00472AF1" w:rsidRDefault="00404A04" w:rsidP="00FD0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</w:p>
    <w:p w:rsidR="00404A04" w:rsidRPr="00472AF1" w:rsidRDefault="00404A04" w:rsidP="00FD0122">
      <w:pPr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sectPr w:rsidR="00404A04" w:rsidRPr="00472AF1" w:rsidSect="00F57E90">
      <w:pgSz w:w="11906" w:h="16838"/>
      <w:pgMar w:top="1134" w:right="851" w:bottom="680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E0CEB0"/>
    <w:multiLevelType w:val="hybridMultilevel"/>
    <w:tmpl w:val="14DCF8C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90910F37"/>
    <w:multiLevelType w:val="hybridMultilevel"/>
    <w:tmpl w:val="5475A3A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9F4D78FE"/>
    <w:multiLevelType w:val="hybridMultilevel"/>
    <w:tmpl w:val="AD07BFA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A8E6E746"/>
    <w:multiLevelType w:val="hybridMultilevel"/>
    <w:tmpl w:val="1E08730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C26516CA"/>
    <w:multiLevelType w:val="hybridMultilevel"/>
    <w:tmpl w:val="937D2BC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D1B17C45"/>
    <w:multiLevelType w:val="hybridMultilevel"/>
    <w:tmpl w:val="B43963D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E1EC0E13"/>
    <w:multiLevelType w:val="hybridMultilevel"/>
    <w:tmpl w:val="9571FCD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B3C2F06"/>
    <w:multiLevelType w:val="hybridMultilevel"/>
    <w:tmpl w:val="4A74986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8">
    <w:nsid w:val="106825F9"/>
    <w:multiLevelType w:val="hybridMultilevel"/>
    <w:tmpl w:val="1662F7BC"/>
    <w:lvl w:ilvl="0" w:tplc="F0569F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8159B0"/>
    <w:multiLevelType w:val="hybridMultilevel"/>
    <w:tmpl w:val="3656DF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1">
    <w:nsid w:val="3A075E5B"/>
    <w:multiLevelType w:val="hybridMultilevel"/>
    <w:tmpl w:val="2C422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EE5973"/>
    <w:multiLevelType w:val="hybridMultilevel"/>
    <w:tmpl w:val="9E06D0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D37FB4"/>
    <w:multiLevelType w:val="hybridMultilevel"/>
    <w:tmpl w:val="079ADDC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45470710"/>
    <w:multiLevelType w:val="hybridMultilevel"/>
    <w:tmpl w:val="5FA808A6"/>
    <w:lvl w:ilvl="0" w:tplc="041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5">
    <w:nsid w:val="45840F6E"/>
    <w:multiLevelType w:val="hybridMultilevel"/>
    <w:tmpl w:val="558679E6"/>
    <w:lvl w:ilvl="0" w:tplc="EE14110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B6579C"/>
    <w:multiLevelType w:val="hybridMultilevel"/>
    <w:tmpl w:val="7B920DFA"/>
    <w:lvl w:ilvl="0" w:tplc="041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7">
    <w:nsid w:val="4B831C55"/>
    <w:multiLevelType w:val="hybridMultilevel"/>
    <w:tmpl w:val="0BF86790"/>
    <w:lvl w:ilvl="0" w:tplc="97225F80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4C813A65"/>
    <w:multiLevelType w:val="hybridMultilevel"/>
    <w:tmpl w:val="EE98D084"/>
    <w:lvl w:ilvl="0" w:tplc="041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9">
    <w:nsid w:val="51643A32"/>
    <w:multiLevelType w:val="hybridMultilevel"/>
    <w:tmpl w:val="4D3EBC6C"/>
    <w:lvl w:ilvl="0" w:tplc="04190001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0">
    <w:nsid w:val="571C0402"/>
    <w:multiLevelType w:val="hybridMultilevel"/>
    <w:tmpl w:val="DC289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79B0BAE"/>
    <w:multiLevelType w:val="hybridMultilevel"/>
    <w:tmpl w:val="8B6AD214"/>
    <w:lvl w:ilvl="0" w:tplc="F0569F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F093870"/>
    <w:multiLevelType w:val="hybridMultilevel"/>
    <w:tmpl w:val="AE081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F7ACE2"/>
    <w:multiLevelType w:val="hybridMultilevel"/>
    <w:tmpl w:val="9855E6B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68357740"/>
    <w:multiLevelType w:val="hybridMultilevel"/>
    <w:tmpl w:val="53A40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6B7220"/>
    <w:multiLevelType w:val="hybridMultilevel"/>
    <w:tmpl w:val="F80EB3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EA66E9"/>
    <w:multiLevelType w:val="hybridMultilevel"/>
    <w:tmpl w:val="4310220A"/>
    <w:lvl w:ilvl="0" w:tplc="7304F69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2207AE6"/>
    <w:multiLevelType w:val="hybridMultilevel"/>
    <w:tmpl w:val="29726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CF027F"/>
    <w:multiLevelType w:val="hybridMultilevel"/>
    <w:tmpl w:val="EB06F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C6A44A7"/>
    <w:multiLevelType w:val="hybridMultilevel"/>
    <w:tmpl w:val="910E3A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CC27CC6"/>
    <w:multiLevelType w:val="hybridMultilevel"/>
    <w:tmpl w:val="479BA1E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23"/>
  </w:num>
  <w:num w:numId="4">
    <w:abstractNumId w:val="30"/>
  </w:num>
  <w:num w:numId="5">
    <w:abstractNumId w:val="20"/>
  </w:num>
  <w:num w:numId="6">
    <w:abstractNumId w:val="22"/>
  </w:num>
  <w:num w:numId="7">
    <w:abstractNumId w:val="25"/>
  </w:num>
  <w:num w:numId="8">
    <w:abstractNumId w:val="29"/>
  </w:num>
  <w:num w:numId="9">
    <w:abstractNumId w:val="17"/>
  </w:num>
  <w:num w:numId="10">
    <w:abstractNumId w:val="19"/>
  </w:num>
  <w:num w:numId="11">
    <w:abstractNumId w:val="16"/>
  </w:num>
  <w:num w:numId="12">
    <w:abstractNumId w:val="18"/>
  </w:num>
  <w:num w:numId="13">
    <w:abstractNumId w:val="14"/>
  </w:num>
  <w:num w:numId="14">
    <w:abstractNumId w:val="7"/>
  </w:num>
  <w:num w:numId="15">
    <w:abstractNumId w:val="15"/>
  </w:num>
  <w:num w:numId="16">
    <w:abstractNumId w:val="12"/>
  </w:num>
  <w:num w:numId="17">
    <w:abstractNumId w:val="28"/>
  </w:num>
  <w:num w:numId="18">
    <w:abstractNumId w:val="11"/>
  </w:num>
  <w:num w:numId="19">
    <w:abstractNumId w:val="26"/>
  </w:num>
  <w:num w:numId="20">
    <w:abstractNumId w:val="5"/>
  </w:num>
  <w:num w:numId="21">
    <w:abstractNumId w:val="3"/>
  </w:num>
  <w:num w:numId="22">
    <w:abstractNumId w:val="0"/>
  </w:num>
  <w:num w:numId="23">
    <w:abstractNumId w:val="1"/>
  </w:num>
  <w:num w:numId="24">
    <w:abstractNumId w:val="8"/>
  </w:num>
  <w:num w:numId="25">
    <w:abstractNumId w:val="21"/>
  </w:num>
  <w:num w:numId="26">
    <w:abstractNumId w:val="27"/>
  </w:num>
  <w:num w:numId="27">
    <w:abstractNumId w:val="2"/>
  </w:num>
  <w:num w:numId="28">
    <w:abstractNumId w:val="24"/>
  </w:num>
  <w:num w:numId="29">
    <w:abstractNumId w:val="4"/>
  </w:num>
  <w:num w:numId="30">
    <w:abstractNumId w:val="31"/>
  </w:num>
  <w:num w:numId="31">
    <w:abstractNumId w:val="6"/>
  </w:num>
  <w:num w:numId="32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55C"/>
    <w:rsid w:val="00000F2D"/>
    <w:rsid w:val="00001837"/>
    <w:rsid w:val="00003D5D"/>
    <w:rsid w:val="00005486"/>
    <w:rsid w:val="00006FA9"/>
    <w:rsid w:val="0001264D"/>
    <w:rsid w:val="0002008D"/>
    <w:rsid w:val="00035854"/>
    <w:rsid w:val="0003668D"/>
    <w:rsid w:val="000468DB"/>
    <w:rsid w:val="00053831"/>
    <w:rsid w:val="0006532F"/>
    <w:rsid w:val="00082A19"/>
    <w:rsid w:val="00083825"/>
    <w:rsid w:val="000A5E5D"/>
    <w:rsid w:val="000B03BA"/>
    <w:rsid w:val="000B0A05"/>
    <w:rsid w:val="000B5497"/>
    <w:rsid w:val="000C5F48"/>
    <w:rsid w:val="000D0EE8"/>
    <w:rsid w:val="000E45AD"/>
    <w:rsid w:val="000E46C0"/>
    <w:rsid w:val="000F7641"/>
    <w:rsid w:val="0010103F"/>
    <w:rsid w:val="00105826"/>
    <w:rsid w:val="00112BE8"/>
    <w:rsid w:val="00124FFF"/>
    <w:rsid w:val="001267E5"/>
    <w:rsid w:val="00126D34"/>
    <w:rsid w:val="00136B15"/>
    <w:rsid w:val="00141023"/>
    <w:rsid w:val="00152B26"/>
    <w:rsid w:val="00176B22"/>
    <w:rsid w:val="00182D68"/>
    <w:rsid w:val="001846AB"/>
    <w:rsid w:val="00191AA5"/>
    <w:rsid w:val="001A1419"/>
    <w:rsid w:val="001A1C26"/>
    <w:rsid w:val="001A39BA"/>
    <w:rsid w:val="001B5B8D"/>
    <w:rsid w:val="001B758F"/>
    <w:rsid w:val="001C5075"/>
    <w:rsid w:val="001D65CF"/>
    <w:rsid w:val="001E2F35"/>
    <w:rsid w:val="001F4146"/>
    <w:rsid w:val="001F43F8"/>
    <w:rsid w:val="001F50C4"/>
    <w:rsid w:val="00202452"/>
    <w:rsid w:val="002056D4"/>
    <w:rsid w:val="00212025"/>
    <w:rsid w:val="0021714D"/>
    <w:rsid w:val="0021774C"/>
    <w:rsid w:val="0022167E"/>
    <w:rsid w:val="00225CE2"/>
    <w:rsid w:val="00236EA7"/>
    <w:rsid w:val="00244F56"/>
    <w:rsid w:val="00245C96"/>
    <w:rsid w:val="00245D21"/>
    <w:rsid w:val="00246829"/>
    <w:rsid w:val="00264972"/>
    <w:rsid w:val="00286309"/>
    <w:rsid w:val="00293353"/>
    <w:rsid w:val="00293677"/>
    <w:rsid w:val="002B010B"/>
    <w:rsid w:val="002B091C"/>
    <w:rsid w:val="002B0C81"/>
    <w:rsid w:val="002B1062"/>
    <w:rsid w:val="002B3F0D"/>
    <w:rsid w:val="002B667C"/>
    <w:rsid w:val="002C0E3A"/>
    <w:rsid w:val="002C41EE"/>
    <w:rsid w:val="002C5C3F"/>
    <w:rsid w:val="002D2119"/>
    <w:rsid w:val="002E3E73"/>
    <w:rsid w:val="002E44C4"/>
    <w:rsid w:val="002F6518"/>
    <w:rsid w:val="00304FF5"/>
    <w:rsid w:val="003151AE"/>
    <w:rsid w:val="00342CBD"/>
    <w:rsid w:val="00346682"/>
    <w:rsid w:val="003519A6"/>
    <w:rsid w:val="00353636"/>
    <w:rsid w:val="003752E4"/>
    <w:rsid w:val="00375684"/>
    <w:rsid w:val="003A1555"/>
    <w:rsid w:val="003A1B5D"/>
    <w:rsid w:val="003B61A6"/>
    <w:rsid w:val="003D42AA"/>
    <w:rsid w:val="003E0279"/>
    <w:rsid w:val="003E77FC"/>
    <w:rsid w:val="003F0368"/>
    <w:rsid w:val="00401661"/>
    <w:rsid w:val="00404A04"/>
    <w:rsid w:val="00412B3B"/>
    <w:rsid w:val="00414713"/>
    <w:rsid w:val="00414AC6"/>
    <w:rsid w:val="00454971"/>
    <w:rsid w:val="004618A3"/>
    <w:rsid w:val="0046620D"/>
    <w:rsid w:val="00472AF1"/>
    <w:rsid w:val="004A37E8"/>
    <w:rsid w:val="004A5A9F"/>
    <w:rsid w:val="004A6ECF"/>
    <w:rsid w:val="004B57C3"/>
    <w:rsid w:val="004C36DC"/>
    <w:rsid w:val="004E1656"/>
    <w:rsid w:val="004E2B96"/>
    <w:rsid w:val="004E531C"/>
    <w:rsid w:val="00501CE6"/>
    <w:rsid w:val="00503E95"/>
    <w:rsid w:val="00505E9E"/>
    <w:rsid w:val="00507781"/>
    <w:rsid w:val="00510772"/>
    <w:rsid w:val="0051336D"/>
    <w:rsid w:val="005169B6"/>
    <w:rsid w:val="00531D5F"/>
    <w:rsid w:val="0053675A"/>
    <w:rsid w:val="005713D4"/>
    <w:rsid w:val="00571E5D"/>
    <w:rsid w:val="0057409B"/>
    <w:rsid w:val="005877B6"/>
    <w:rsid w:val="00590504"/>
    <w:rsid w:val="005A172F"/>
    <w:rsid w:val="005A75EC"/>
    <w:rsid w:val="005B67B0"/>
    <w:rsid w:val="005C7EFE"/>
    <w:rsid w:val="005D5154"/>
    <w:rsid w:val="005E208E"/>
    <w:rsid w:val="005E3DED"/>
    <w:rsid w:val="005F3CEA"/>
    <w:rsid w:val="005F4631"/>
    <w:rsid w:val="005F5B53"/>
    <w:rsid w:val="00605356"/>
    <w:rsid w:val="006123AE"/>
    <w:rsid w:val="00615598"/>
    <w:rsid w:val="00616AA0"/>
    <w:rsid w:val="00621BF0"/>
    <w:rsid w:val="00636818"/>
    <w:rsid w:val="0064150C"/>
    <w:rsid w:val="006615A9"/>
    <w:rsid w:val="006627B8"/>
    <w:rsid w:val="00684619"/>
    <w:rsid w:val="00694C33"/>
    <w:rsid w:val="006B1661"/>
    <w:rsid w:val="006B7D9E"/>
    <w:rsid w:val="006D3D44"/>
    <w:rsid w:val="006D651A"/>
    <w:rsid w:val="006E1B59"/>
    <w:rsid w:val="006F3E68"/>
    <w:rsid w:val="006F6B50"/>
    <w:rsid w:val="007071A6"/>
    <w:rsid w:val="00724494"/>
    <w:rsid w:val="00732971"/>
    <w:rsid w:val="007423E1"/>
    <w:rsid w:val="00751E49"/>
    <w:rsid w:val="007550C7"/>
    <w:rsid w:val="00755764"/>
    <w:rsid w:val="007619BF"/>
    <w:rsid w:val="007665F6"/>
    <w:rsid w:val="00767CAF"/>
    <w:rsid w:val="0077299F"/>
    <w:rsid w:val="0077337E"/>
    <w:rsid w:val="00797EB1"/>
    <w:rsid w:val="007B1943"/>
    <w:rsid w:val="007B6F7B"/>
    <w:rsid w:val="007D3874"/>
    <w:rsid w:val="007D6D59"/>
    <w:rsid w:val="007E31E9"/>
    <w:rsid w:val="007E4B4B"/>
    <w:rsid w:val="007E61F3"/>
    <w:rsid w:val="007F0ED9"/>
    <w:rsid w:val="00802FB0"/>
    <w:rsid w:val="00825041"/>
    <w:rsid w:val="008325B8"/>
    <w:rsid w:val="008400A7"/>
    <w:rsid w:val="00842C04"/>
    <w:rsid w:val="00842F78"/>
    <w:rsid w:val="00851EA9"/>
    <w:rsid w:val="00852600"/>
    <w:rsid w:val="00864AF6"/>
    <w:rsid w:val="008922F6"/>
    <w:rsid w:val="008B492D"/>
    <w:rsid w:val="008B4BA6"/>
    <w:rsid w:val="008C5D08"/>
    <w:rsid w:val="008E0E4B"/>
    <w:rsid w:val="008E38C5"/>
    <w:rsid w:val="008F06E8"/>
    <w:rsid w:val="008F78AD"/>
    <w:rsid w:val="009040D1"/>
    <w:rsid w:val="009204D8"/>
    <w:rsid w:val="0092551B"/>
    <w:rsid w:val="009320BD"/>
    <w:rsid w:val="009439A9"/>
    <w:rsid w:val="0094594A"/>
    <w:rsid w:val="00955A39"/>
    <w:rsid w:val="00957EB6"/>
    <w:rsid w:val="00970621"/>
    <w:rsid w:val="009813B9"/>
    <w:rsid w:val="00981BB5"/>
    <w:rsid w:val="009875F9"/>
    <w:rsid w:val="00996774"/>
    <w:rsid w:val="009A012C"/>
    <w:rsid w:val="009A2E24"/>
    <w:rsid w:val="009B4010"/>
    <w:rsid w:val="009C62F2"/>
    <w:rsid w:val="009C79B4"/>
    <w:rsid w:val="009E31CB"/>
    <w:rsid w:val="009E32A2"/>
    <w:rsid w:val="009F0E0E"/>
    <w:rsid w:val="00A02C1F"/>
    <w:rsid w:val="00A06683"/>
    <w:rsid w:val="00A06781"/>
    <w:rsid w:val="00A11B0B"/>
    <w:rsid w:val="00A16C88"/>
    <w:rsid w:val="00A21BE6"/>
    <w:rsid w:val="00A277F6"/>
    <w:rsid w:val="00A569BE"/>
    <w:rsid w:val="00A57C94"/>
    <w:rsid w:val="00A70C64"/>
    <w:rsid w:val="00A77446"/>
    <w:rsid w:val="00A850CD"/>
    <w:rsid w:val="00A923D3"/>
    <w:rsid w:val="00A94407"/>
    <w:rsid w:val="00AA3298"/>
    <w:rsid w:val="00AB43C7"/>
    <w:rsid w:val="00AC3258"/>
    <w:rsid w:val="00AC7062"/>
    <w:rsid w:val="00AE6D7F"/>
    <w:rsid w:val="00B11EE3"/>
    <w:rsid w:val="00B13EB8"/>
    <w:rsid w:val="00B15143"/>
    <w:rsid w:val="00B17B25"/>
    <w:rsid w:val="00B23F25"/>
    <w:rsid w:val="00B25FE7"/>
    <w:rsid w:val="00B26FB5"/>
    <w:rsid w:val="00B31A50"/>
    <w:rsid w:val="00B3407A"/>
    <w:rsid w:val="00B3546E"/>
    <w:rsid w:val="00B35C9A"/>
    <w:rsid w:val="00B530A9"/>
    <w:rsid w:val="00B56BCE"/>
    <w:rsid w:val="00B85913"/>
    <w:rsid w:val="00B909C2"/>
    <w:rsid w:val="00B93191"/>
    <w:rsid w:val="00B965C0"/>
    <w:rsid w:val="00BA507A"/>
    <w:rsid w:val="00BA631F"/>
    <w:rsid w:val="00BA75A8"/>
    <w:rsid w:val="00BB7092"/>
    <w:rsid w:val="00BD658B"/>
    <w:rsid w:val="00BF6956"/>
    <w:rsid w:val="00C01D40"/>
    <w:rsid w:val="00C1759A"/>
    <w:rsid w:val="00C20761"/>
    <w:rsid w:val="00C40B73"/>
    <w:rsid w:val="00C46F6C"/>
    <w:rsid w:val="00C62D9A"/>
    <w:rsid w:val="00C63086"/>
    <w:rsid w:val="00C63960"/>
    <w:rsid w:val="00C64893"/>
    <w:rsid w:val="00C70639"/>
    <w:rsid w:val="00C745C3"/>
    <w:rsid w:val="00C77484"/>
    <w:rsid w:val="00C80B81"/>
    <w:rsid w:val="00C94AF4"/>
    <w:rsid w:val="00C94D30"/>
    <w:rsid w:val="00C96427"/>
    <w:rsid w:val="00CA187C"/>
    <w:rsid w:val="00CB7A5C"/>
    <w:rsid w:val="00CC42FD"/>
    <w:rsid w:val="00CD566D"/>
    <w:rsid w:val="00CE2B4E"/>
    <w:rsid w:val="00CE3F92"/>
    <w:rsid w:val="00CF0EA5"/>
    <w:rsid w:val="00D0124D"/>
    <w:rsid w:val="00D136D1"/>
    <w:rsid w:val="00D23AF2"/>
    <w:rsid w:val="00D23CAE"/>
    <w:rsid w:val="00D24BA2"/>
    <w:rsid w:val="00D30B35"/>
    <w:rsid w:val="00D40255"/>
    <w:rsid w:val="00D40995"/>
    <w:rsid w:val="00D438AF"/>
    <w:rsid w:val="00D479CC"/>
    <w:rsid w:val="00D522E0"/>
    <w:rsid w:val="00D53AED"/>
    <w:rsid w:val="00D6388B"/>
    <w:rsid w:val="00D67250"/>
    <w:rsid w:val="00D74BEB"/>
    <w:rsid w:val="00D92845"/>
    <w:rsid w:val="00D94FF1"/>
    <w:rsid w:val="00DA34BE"/>
    <w:rsid w:val="00DC0783"/>
    <w:rsid w:val="00DC1BDA"/>
    <w:rsid w:val="00DC4186"/>
    <w:rsid w:val="00DC7995"/>
    <w:rsid w:val="00DC7D50"/>
    <w:rsid w:val="00DD09E1"/>
    <w:rsid w:val="00DE1193"/>
    <w:rsid w:val="00DE6E0F"/>
    <w:rsid w:val="00DF1465"/>
    <w:rsid w:val="00E11E45"/>
    <w:rsid w:val="00E144A3"/>
    <w:rsid w:val="00E16DC3"/>
    <w:rsid w:val="00E20580"/>
    <w:rsid w:val="00E30A4D"/>
    <w:rsid w:val="00E35705"/>
    <w:rsid w:val="00E43E2F"/>
    <w:rsid w:val="00E45C7D"/>
    <w:rsid w:val="00E46B29"/>
    <w:rsid w:val="00E501E2"/>
    <w:rsid w:val="00E66013"/>
    <w:rsid w:val="00E705BB"/>
    <w:rsid w:val="00E7201D"/>
    <w:rsid w:val="00E74CC4"/>
    <w:rsid w:val="00E87BEC"/>
    <w:rsid w:val="00E94516"/>
    <w:rsid w:val="00EA71A5"/>
    <w:rsid w:val="00EC06ED"/>
    <w:rsid w:val="00EC6ACC"/>
    <w:rsid w:val="00ED4F43"/>
    <w:rsid w:val="00ED670B"/>
    <w:rsid w:val="00EF3FD1"/>
    <w:rsid w:val="00EF6E77"/>
    <w:rsid w:val="00F1355C"/>
    <w:rsid w:val="00F21D79"/>
    <w:rsid w:val="00F30C5C"/>
    <w:rsid w:val="00F45152"/>
    <w:rsid w:val="00F47A7B"/>
    <w:rsid w:val="00F54D50"/>
    <w:rsid w:val="00F554FC"/>
    <w:rsid w:val="00F57E90"/>
    <w:rsid w:val="00F64FB4"/>
    <w:rsid w:val="00F71A4C"/>
    <w:rsid w:val="00F77715"/>
    <w:rsid w:val="00F81EC5"/>
    <w:rsid w:val="00F832B7"/>
    <w:rsid w:val="00F8757F"/>
    <w:rsid w:val="00F9764E"/>
    <w:rsid w:val="00FA6FE7"/>
    <w:rsid w:val="00FB2135"/>
    <w:rsid w:val="00FB4BBF"/>
    <w:rsid w:val="00FC35EC"/>
    <w:rsid w:val="00FD0122"/>
    <w:rsid w:val="00FE7617"/>
    <w:rsid w:val="00FF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BF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se Case List Paragraph,Маркер,ТЗ список,Абзац списка литеральный,Bullet List,FooterText,numbered,Абзац списка нумерованный,Маркированный список 1,Bullet 1,мой,it_List1,Paragraphe de liste1,lp1,Таблицы,Абзац основного текста"/>
    <w:basedOn w:val="Normal"/>
    <w:link w:val="ListParagraphChar"/>
    <w:uiPriority w:val="99"/>
    <w:qFormat/>
    <w:rsid w:val="007665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4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46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F0E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C6396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63960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CharAttribute6">
    <w:name w:val="CharAttribute6"/>
    <w:uiPriority w:val="99"/>
    <w:rsid w:val="000E46C0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uiPriority w:val="99"/>
    <w:rsid w:val="000E46C0"/>
    <w:rPr>
      <w:rFonts w:ascii="Times New Roman" w:eastAsia="Batang" w:hAnsi="Batang"/>
      <w:sz w:val="28"/>
    </w:rPr>
  </w:style>
  <w:style w:type="paragraph" w:customStyle="1" w:styleId="ParaAttribute7">
    <w:name w:val="ParaAttribute7"/>
    <w:uiPriority w:val="99"/>
    <w:rsid w:val="000E46C0"/>
    <w:pPr>
      <w:ind w:firstLine="851"/>
      <w:jc w:val="center"/>
    </w:pPr>
    <w:rPr>
      <w:rFonts w:ascii="Times New Roman" w:hAnsi="Times New Roman"/>
      <w:sz w:val="20"/>
      <w:szCs w:val="20"/>
    </w:rPr>
  </w:style>
  <w:style w:type="paragraph" w:customStyle="1" w:styleId="ParaAttribute8">
    <w:name w:val="ParaAttribute8"/>
    <w:uiPriority w:val="99"/>
    <w:rsid w:val="000E46C0"/>
    <w:pPr>
      <w:ind w:firstLine="851"/>
      <w:jc w:val="both"/>
    </w:pPr>
    <w:rPr>
      <w:rFonts w:ascii="Times New Roman" w:hAnsi="Times New Roman"/>
      <w:sz w:val="20"/>
      <w:szCs w:val="20"/>
    </w:rPr>
  </w:style>
  <w:style w:type="character" w:customStyle="1" w:styleId="CharAttribute1">
    <w:name w:val="CharAttribute1"/>
    <w:uiPriority w:val="99"/>
    <w:rsid w:val="000E46C0"/>
    <w:rPr>
      <w:rFonts w:ascii="Times New Roman" w:eastAsia="Times New Roman"/>
      <w:sz w:val="28"/>
    </w:rPr>
  </w:style>
  <w:style w:type="character" w:customStyle="1" w:styleId="CharAttribute5">
    <w:name w:val="CharAttribute5"/>
    <w:uiPriority w:val="99"/>
    <w:rsid w:val="000E46C0"/>
    <w:rPr>
      <w:rFonts w:ascii="Batang" w:eastAsia="Times New Roman" w:hAnsi="Times New Roman"/>
      <w:sz w:val="28"/>
    </w:rPr>
  </w:style>
  <w:style w:type="paragraph" w:customStyle="1" w:styleId="ParaAttribute2">
    <w:name w:val="ParaAttribute2"/>
    <w:uiPriority w:val="99"/>
    <w:rsid w:val="000E46C0"/>
    <w:pPr>
      <w:widowControl w:val="0"/>
      <w:wordWrap w:val="0"/>
      <w:ind w:right="-1"/>
      <w:jc w:val="center"/>
    </w:pPr>
    <w:rPr>
      <w:rFonts w:ascii="Times New Roman" w:hAnsi="Times New Roman"/>
      <w:sz w:val="20"/>
      <w:szCs w:val="20"/>
    </w:rPr>
  </w:style>
  <w:style w:type="paragraph" w:customStyle="1" w:styleId="ParaAttribute3">
    <w:name w:val="ParaAttribute3"/>
    <w:uiPriority w:val="99"/>
    <w:rsid w:val="000E46C0"/>
    <w:pPr>
      <w:widowControl w:val="0"/>
      <w:wordWrap w:val="0"/>
      <w:ind w:right="-1"/>
      <w:jc w:val="center"/>
    </w:pPr>
    <w:rPr>
      <w:rFonts w:ascii="Times New Roman" w:hAnsi="Times New Roman"/>
      <w:sz w:val="20"/>
      <w:szCs w:val="20"/>
    </w:rPr>
  </w:style>
  <w:style w:type="paragraph" w:customStyle="1" w:styleId="ParaAttribute5">
    <w:name w:val="ParaAttribute5"/>
    <w:uiPriority w:val="99"/>
    <w:rsid w:val="000E46C0"/>
    <w:pPr>
      <w:widowControl w:val="0"/>
      <w:wordWrap w:val="0"/>
      <w:ind w:right="-1"/>
      <w:jc w:val="both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aliases w:val="Use Case List Paragraph Char,Маркер Char,ТЗ список Char,Абзац списка литеральный Char,Bullet List Char,FooterText Char,numbered Char,Абзац списка нумерованный Char,Маркированный список 1 Char,Bullet 1 Char,мой Char,it_List1 Char"/>
    <w:link w:val="ListParagraph"/>
    <w:uiPriority w:val="99"/>
    <w:locked/>
    <w:rsid w:val="000E46C0"/>
  </w:style>
  <w:style w:type="paragraph" w:styleId="BodyText">
    <w:name w:val="Body Text"/>
    <w:basedOn w:val="Normal"/>
    <w:link w:val="BodyTextChar"/>
    <w:uiPriority w:val="99"/>
    <w:rsid w:val="000E46C0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E46C0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0E46C0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??" w:eastAsia="Times New Roman" w:hAnsi="Times New Roman"/>
      <w:kern w:val="2"/>
      <w:sz w:val="16"/>
      <w:szCs w:val="16"/>
      <w:lang w:val="en-US" w:eastAsia="ko-K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E46C0"/>
    <w:rPr>
      <w:rFonts w:ascii="??" w:eastAsia="Times New Roman" w:hAnsi="Times New Roman" w:cs="Times New Roman"/>
      <w:kern w:val="2"/>
      <w:sz w:val="16"/>
      <w:szCs w:val="16"/>
      <w:lang w:val="en-US" w:eastAsia="ko-KR"/>
    </w:rPr>
  </w:style>
  <w:style w:type="paragraph" w:customStyle="1" w:styleId="Default">
    <w:name w:val="Default"/>
    <w:uiPriority w:val="99"/>
    <w:rsid w:val="00842C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">
    <w:name w:val="Без интервала"/>
    <w:link w:val="a0"/>
    <w:uiPriority w:val="99"/>
    <w:rsid w:val="0051336D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character" w:customStyle="1" w:styleId="a0">
    <w:name w:val="Без интервала Знак"/>
    <w:link w:val="a"/>
    <w:uiPriority w:val="99"/>
    <w:locked/>
    <w:rsid w:val="0051336D"/>
    <w:rPr>
      <w:rFonts w:ascii="Batang" w:eastAsia="Batang"/>
      <w:kern w:val="2"/>
      <w:sz w:val="22"/>
      <w:lang w:val="en-US" w:eastAsia="ko-KR"/>
    </w:rPr>
  </w:style>
  <w:style w:type="character" w:styleId="Hyperlink">
    <w:name w:val="Hyperlink"/>
    <w:basedOn w:val="DefaultParagraphFont"/>
    <w:uiPriority w:val="99"/>
    <w:rsid w:val="008C5D0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B0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2B0C81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EC6ACC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EC6AC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upi.on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orientator.ru/tes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ektoria.online/news/projectnews/prodolzhenie_cikla_vserossijskih_otkrytyh_urokov/" TargetMode="External"/><Relationship Id="rId5" Type="http://schemas.openxmlformats.org/officeDocument/2006/relationships/hyperlink" Target="https://proektoria.onlin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775</TotalTime>
  <Pages>17</Pages>
  <Words>8361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Рудная</dc:creator>
  <cp:keywords/>
  <dc:description/>
  <cp:lastModifiedBy>Елена</cp:lastModifiedBy>
  <cp:revision>249</cp:revision>
  <cp:lastPrinted>2019-10-31T09:13:00Z</cp:lastPrinted>
  <dcterms:created xsi:type="dcterms:W3CDTF">2019-11-06T09:41:00Z</dcterms:created>
  <dcterms:modified xsi:type="dcterms:W3CDTF">2021-03-11T03:34:00Z</dcterms:modified>
</cp:coreProperties>
</file>